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AA" w:rsidRPr="00865EB9" w:rsidRDefault="00B147AA" w:rsidP="009716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A2EDE">
        <w:rPr>
          <w:rFonts w:ascii="Arial" w:eastAsia="Times New Roman" w:hAnsi="Arial" w:cs="Arial"/>
          <w:b/>
          <w:bCs/>
          <w:sz w:val="24"/>
          <w:szCs w:val="24"/>
        </w:rPr>
        <w:t>POSITION:</w:t>
      </w:r>
      <w:r w:rsidRPr="00865EB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46E3B">
        <w:rPr>
          <w:rFonts w:ascii="Arial" w:eastAsia="Times New Roman" w:hAnsi="Arial" w:cs="Arial"/>
          <w:bCs/>
          <w:sz w:val="24"/>
          <w:szCs w:val="24"/>
        </w:rPr>
        <w:t>Acquisition</w:t>
      </w:r>
      <w:r w:rsidR="006A3E43">
        <w:rPr>
          <w:rFonts w:ascii="Arial" w:eastAsia="Times New Roman" w:hAnsi="Arial" w:cs="Arial"/>
          <w:bCs/>
          <w:sz w:val="24"/>
          <w:szCs w:val="24"/>
        </w:rPr>
        <w:t>s</w:t>
      </w:r>
      <w:r w:rsidR="00F46E3B">
        <w:rPr>
          <w:rFonts w:ascii="Arial" w:eastAsia="Times New Roman" w:hAnsi="Arial" w:cs="Arial"/>
          <w:bCs/>
          <w:sz w:val="24"/>
          <w:szCs w:val="24"/>
        </w:rPr>
        <w:t xml:space="preserve"> Librarian</w:t>
      </w:r>
    </w:p>
    <w:p w:rsidR="00B147AA" w:rsidRPr="00865EB9" w:rsidRDefault="00B147AA" w:rsidP="009716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2EDE">
        <w:rPr>
          <w:rFonts w:ascii="Arial" w:eastAsia="Times New Roman" w:hAnsi="Arial" w:cs="Arial"/>
          <w:b/>
          <w:sz w:val="24"/>
          <w:szCs w:val="24"/>
        </w:rPr>
        <w:t>DIVISION:</w:t>
      </w:r>
      <w:r w:rsidRPr="00865EB9">
        <w:rPr>
          <w:rFonts w:ascii="Arial" w:eastAsia="Times New Roman" w:hAnsi="Arial" w:cs="Arial"/>
          <w:sz w:val="24"/>
          <w:szCs w:val="24"/>
        </w:rPr>
        <w:t xml:space="preserve"> Academic Affairs</w:t>
      </w:r>
    </w:p>
    <w:p w:rsidR="00B147AA" w:rsidRPr="00865EB9" w:rsidRDefault="00B147AA" w:rsidP="009716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65EB9">
        <w:rPr>
          <w:rFonts w:ascii="Arial" w:eastAsia="Times New Roman" w:hAnsi="Arial" w:cs="Arial"/>
          <w:sz w:val="24"/>
          <w:szCs w:val="24"/>
        </w:rPr>
        <w:br/>
      </w:r>
      <w:r w:rsidRPr="003A2EDE">
        <w:rPr>
          <w:rFonts w:ascii="Arial" w:eastAsia="Times New Roman" w:hAnsi="Arial" w:cs="Arial"/>
          <w:b/>
          <w:sz w:val="24"/>
          <w:szCs w:val="24"/>
        </w:rPr>
        <w:t>DEPARTMENT:</w:t>
      </w:r>
      <w:r w:rsidRPr="00865EB9">
        <w:rPr>
          <w:rFonts w:ascii="Arial" w:eastAsia="Times New Roman" w:hAnsi="Arial" w:cs="Arial"/>
          <w:sz w:val="24"/>
          <w:szCs w:val="24"/>
        </w:rPr>
        <w:t xml:space="preserve"> Learning Resources Center (Library)</w:t>
      </w:r>
    </w:p>
    <w:p w:rsidR="00B147AA" w:rsidRPr="00865EB9" w:rsidRDefault="00B147AA" w:rsidP="009716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65EB9">
        <w:rPr>
          <w:rFonts w:ascii="Arial" w:eastAsia="Times New Roman" w:hAnsi="Arial" w:cs="Arial"/>
          <w:sz w:val="24"/>
          <w:szCs w:val="24"/>
        </w:rPr>
        <w:br/>
      </w:r>
      <w:r w:rsidRPr="003A2EDE">
        <w:rPr>
          <w:rFonts w:ascii="Arial" w:eastAsia="Times New Roman" w:hAnsi="Arial" w:cs="Arial"/>
          <w:b/>
          <w:sz w:val="24"/>
          <w:szCs w:val="24"/>
        </w:rPr>
        <w:t>WORK SCHEDULE: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65EB9">
        <w:rPr>
          <w:rFonts w:ascii="Arial" w:eastAsia="Times New Roman" w:hAnsi="Arial" w:cs="Arial"/>
          <w:sz w:val="24"/>
          <w:szCs w:val="24"/>
        </w:rPr>
        <w:t xml:space="preserve"> 8:30 a.m. - 5:00 p.m., </w:t>
      </w:r>
      <w:r>
        <w:rPr>
          <w:rFonts w:ascii="Arial" w:eastAsia="Times New Roman" w:hAnsi="Arial" w:cs="Arial"/>
          <w:sz w:val="24"/>
          <w:szCs w:val="24"/>
        </w:rPr>
        <w:t xml:space="preserve">a </w:t>
      </w:r>
      <w:r w:rsidRPr="00865EB9">
        <w:rPr>
          <w:rFonts w:ascii="Arial" w:eastAsia="Times New Roman" w:hAnsi="Arial" w:cs="Arial"/>
          <w:sz w:val="24"/>
          <w:szCs w:val="24"/>
        </w:rPr>
        <w:t>rotating weekend schedule; 12 month; non-tenure track position</w:t>
      </w:r>
      <w:r w:rsidRPr="00865EB9">
        <w:rPr>
          <w:rFonts w:ascii="Arial" w:eastAsia="Times New Roman" w:hAnsi="Arial" w:cs="Arial"/>
          <w:sz w:val="24"/>
          <w:szCs w:val="24"/>
        </w:rPr>
        <w:br/>
      </w:r>
    </w:p>
    <w:p w:rsidR="00B147AA" w:rsidRPr="00865EB9" w:rsidRDefault="00B147AA" w:rsidP="009716A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A2EDE">
        <w:rPr>
          <w:rFonts w:ascii="Arial" w:eastAsia="Times New Roman" w:hAnsi="Arial" w:cs="Arial"/>
          <w:b/>
          <w:sz w:val="24"/>
          <w:szCs w:val="24"/>
        </w:rPr>
        <w:t>SALARY:</w:t>
      </w:r>
      <w:r w:rsidRPr="00865EB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Commensurate with experience</w:t>
      </w:r>
    </w:p>
    <w:p w:rsidR="00B147AA" w:rsidRPr="00865EB9" w:rsidRDefault="00B147AA" w:rsidP="009716A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3A2EDE">
        <w:rPr>
          <w:rFonts w:ascii="Arial" w:eastAsia="Times New Roman" w:hAnsi="Arial" w:cs="Arial"/>
          <w:b/>
          <w:sz w:val="24"/>
          <w:szCs w:val="24"/>
        </w:rPr>
        <w:t>REPORT TO:</w:t>
      </w:r>
      <w:r w:rsidRPr="00865EB9">
        <w:rPr>
          <w:rFonts w:ascii="Arial" w:eastAsia="Times New Roman" w:hAnsi="Arial" w:cs="Arial"/>
          <w:sz w:val="24"/>
          <w:szCs w:val="24"/>
        </w:rPr>
        <w:t xml:space="preserve"> Library Director </w:t>
      </w:r>
    </w:p>
    <w:p w:rsidR="009716A9" w:rsidRDefault="00B147AA" w:rsidP="009716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27E57">
        <w:rPr>
          <w:rFonts w:ascii="Arial" w:eastAsia="Times New Roman" w:hAnsi="Arial" w:cs="Arial"/>
          <w:b/>
          <w:sz w:val="24"/>
          <w:szCs w:val="24"/>
        </w:rPr>
        <w:t>ESSENTIAL FUNCTIONS:</w:t>
      </w:r>
    </w:p>
    <w:p w:rsidR="00FA3B90" w:rsidRDefault="00FA3B90" w:rsidP="009716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3B90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>Acquisition</w:t>
      </w:r>
      <w:r w:rsidR="006A3E43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 Librarian will be responsible for a </w:t>
      </w:r>
      <w:r w:rsidRPr="00A84357">
        <w:rPr>
          <w:rFonts w:ascii="Arial" w:eastAsia="Times New Roman" w:hAnsi="Arial" w:cs="Arial"/>
          <w:sz w:val="24"/>
          <w:szCs w:val="24"/>
        </w:rPr>
        <w:t>wide range of activities</w:t>
      </w:r>
      <w:r>
        <w:rPr>
          <w:rFonts w:ascii="Arial" w:eastAsia="Times New Roman" w:hAnsi="Arial" w:cs="Arial"/>
          <w:sz w:val="24"/>
          <w:szCs w:val="24"/>
        </w:rPr>
        <w:t xml:space="preserve"> related to the acquisition of materials in a variety of formats. </w:t>
      </w:r>
      <w:r w:rsidR="006A3E43">
        <w:rPr>
          <w:rFonts w:ascii="Arial" w:eastAsia="Times New Roman" w:hAnsi="Arial" w:cs="Arial"/>
          <w:sz w:val="24"/>
          <w:szCs w:val="24"/>
        </w:rPr>
        <w:t xml:space="preserve">The selectee </w:t>
      </w:r>
      <w:r w:rsidR="00A84357">
        <w:rPr>
          <w:rFonts w:ascii="Arial" w:eastAsia="Times New Roman" w:hAnsi="Arial" w:cs="Arial"/>
          <w:sz w:val="24"/>
          <w:szCs w:val="24"/>
        </w:rPr>
        <w:t>coordinates the selection and acquisition of library resources with librarians and faculty across academic disciplines</w:t>
      </w:r>
      <w:r w:rsidR="006A3E43">
        <w:rPr>
          <w:rFonts w:ascii="Arial" w:eastAsia="Times New Roman" w:hAnsi="Arial" w:cs="Arial"/>
          <w:sz w:val="24"/>
          <w:szCs w:val="24"/>
        </w:rPr>
        <w:t xml:space="preserve">. The selectee </w:t>
      </w:r>
      <w:r w:rsidR="00A84357">
        <w:rPr>
          <w:rFonts w:ascii="Arial" w:eastAsia="Times New Roman" w:hAnsi="Arial" w:cs="Arial"/>
          <w:sz w:val="24"/>
          <w:szCs w:val="24"/>
        </w:rPr>
        <w:t>ensures that varied formats of resources are acquired and that inclusions adequately support the College</w:t>
      </w:r>
      <w:r w:rsidR="006A3E43">
        <w:rPr>
          <w:rFonts w:ascii="Arial" w:eastAsia="Times New Roman" w:hAnsi="Arial" w:cs="Arial"/>
          <w:sz w:val="24"/>
          <w:szCs w:val="24"/>
        </w:rPr>
        <w:t>’s</w:t>
      </w:r>
      <w:r w:rsidR="00A84357">
        <w:rPr>
          <w:rFonts w:ascii="Arial" w:eastAsia="Times New Roman" w:hAnsi="Arial" w:cs="Arial"/>
          <w:sz w:val="24"/>
          <w:szCs w:val="24"/>
        </w:rPr>
        <w:t xml:space="preserve"> curriculum. </w:t>
      </w:r>
      <w:r>
        <w:rPr>
          <w:rFonts w:ascii="Arial" w:eastAsia="Times New Roman" w:hAnsi="Arial" w:cs="Arial"/>
          <w:sz w:val="24"/>
          <w:szCs w:val="24"/>
        </w:rPr>
        <w:t xml:space="preserve">Responsibilities: </w:t>
      </w:r>
      <w:r w:rsidR="005047EB">
        <w:rPr>
          <w:rFonts w:ascii="Arial" w:eastAsia="Times New Roman" w:hAnsi="Arial" w:cs="Arial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>oordinat</w:t>
      </w:r>
      <w:r w:rsidR="005047EB">
        <w:rPr>
          <w:rFonts w:ascii="Arial" w:eastAsia="Times New Roman" w:hAnsi="Arial" w:cs="Arial"/>
          <w:sz w:val="24"/>
          <w:szCs w:val="24"/>
        </w:rPr>
        <w:t>es</w:t>
      </w:r>
      <w:r>
        <w:rPr>
          <w:rFonts w:ascii="Arial" w:eastAsia="Times New Roman" w:hAnsi="Arial" w:cs="Arial"/>
          <w:sz w:val="24"/>
          <w:szCs w:val="24"/>
        </w:rPr>
        <w:t xml:space="preserve"> daily operations related to ordering, receiving, and claiming materials;</w:t>
      </w:r>
      <w:r w:rsidR="009716A9">
        <w:rPr>
          <w:rFonts w:ascii="Arial" w:eastAsia="Times New Roman" w:hAnsi="Arial" w:cs="Arial"/>
          <w:sz w:val="24"/>
          <w:szCs w:val="24"/>
        </w:rPr>
        <w:t xml:space="preserve"> </w:t>
      </w:r>
      <w:r w:rsidR="005047EB"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</w:rPr>
        <w:t>onitor</w:t>
      </w:r>
      <w:r w:rsidR="005047EB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 expenditures, payments, and order status</w:t>
      </w:r>
      <w:r w:rsidR="005047EB">
        <w:rPr>
          <w:rFonts w:ascii="Arial" w:eastAsia="Times New Roman" w:hAnsi="Arial" w:cs="Arial"/>
          <w:sz w:val="24"/>
          <w:szCs w:val="24"/>
        </w:rPr>
        <w:t>; d</w:t>
      </w:r>
      <w:r w:rsidR="009716A9">
        <w:rPr>
          <w:rFonts w:ascii="Arial" w:eastAsia="Times New Roman" w:hAnsi="Arial" w:cs="Arial"/>
          <w:sz w:val="24"/>
          <w:szCs w:val="24"/>
        </w:rPr>
        <w:t>evelops</w:t>
      </w:r>
      <w:r w:rsidR="00DC6C7E">
        <w:rPr>
          <w:rFonts w:ascii="Arial" w:eastAsia="Times New Roman" w:hAnsi="Arial" w:cs="Arial"/>
          <w:sz w:val="24"/>
          <w:szCs w:val="24"/>
        </w:rPr>
        <w:t>, maintains, and evaluates vendor and publisher relationships as it relates to acquiring resources</w:t>
      </w:r>
      <w:r w:rsidR="006A074C">
        <w:rPr>
          <w:rFonts w:ascii="Arial" w:eastAsia="Times New Roman" w:hAnsi="Arial" w:cs="Arial"/>
          <w:sz w:val="24"/>
          <w:szCs w:val="24"/>
        </w:rPr>
        <w:t xml:space="preserve"> for collections</w:t>
      </w:r>
      <w:r w:rsidR="005047EB">
        <w:rPr>
          <w:rFonts w:ascii="Arial" w:eastAsia="Times New Roman" w:hAnsi="Arial" w:cs="Arial"/>
          <w:sz w:val="24"/>
          <w:szCs w:val="24"/>
        </w:rPr>
        <w:t>; p</w:t>
      </w:r>
      <w:r w:rsidR="006A074C">
        <w:rPr>
          <w:rFonts w:ascii="Arial" w:eastAsia="Times New Roman" w:hAnsi="Arial" w:cs="Arial"/>
          <w:sz w:val="24"/>
          <w:szCs w:val="24"/>
        </w:rPr>
        <w:t>repares and submits requisitions, statistical, or other related reports relative to acquisition expenditures</w:t>
      </w:r>
      <w:r w:rsidR="005047EB">
        <w:rPr>
          <w:rFonts w:ascii="Arial" w:eastAsia="Times New Roman" w:hAnsi="Arial" w:cs="Arial"/>
          <w:sz w:val="24"/>
          <w:szCs w:val="24"/>
        </w:rPr>
        <w:t>; e</w:t>
      </w:r>
      <w:r w:rsidR="00DC6C7E">
        <w:rPr>
          <w:rFonts w:ascii="Arial" w:eastAsia="Times New Roman" w:hAnsi="Arial" w:cs="Arial"/>
          <w:sz w:val="24"/>
          <w:szCs w:val="24"/>
        </w:rPr>
        <w:t>valuates and processes gift materials</w:t>
      </w:r>
      <w:r w:rsidR="005047EB">
        <w:rPr>
          <w:rFonts w:ascii="Arial" w:eastAsia="Times New Roman" w:hAnsi="Arial" w:cs="Arial"/>
          <w:sz w:val="24"/>
          <w:szCs w:val="24"/>
        </w:rPr>
        <w:t>;</w:t>
      </w:r>
      <w:r w:rsidR="007323C7">
        <w:rPr>
          <w:rFonts w:ascii="Arial" w:eastAsia="Times New Roman" w:hAnsi="Arial" w:cs="Arial"/>
          <w:sz w:val="24"/>
          <w:szCs w:val="24"/>
        </w:rPr>
        <w:t xml:space="preserve"> </w:t>
      </w:r>
      <w:r w:rsidR="005047EB">
        <w:rPr>
          <w:rFonts w:ascii="Arial" w:eastAsia="Times New Roman" w:hAnsi="Arial" w:cs="Arial"/>
          <w:sz w:val="24"/>
          <w:szCs w:val="24"/>
        </w:rPr>
        <w:t>ma</w:t>
      </w:r>
      <w:r w:rsidR="007323C7">
        <w:rPr>
          <w:rFonts w:ascii="Arial" w:eastAsia="Times New Roman" w:hAnsi="Arial" w:cs="Arial"/>
          <w:sz w:val="24"/>
          <w:szCs w:val="24"/>
        </w:rPr>
        <w:t xml:space="preserve">nages and maintains </w:t>
      </w:r>
      <w:r w:rsidR="00651E1F">
        <w:rPr>
          <w:rFonts w:ascii="Arial" w:eastAsia="Times New Roman" w:hAnsi="Arial" w:cs="Arial"/>
          <w:sz w:val="24"/>
          <w:szCs w:val="24"/>
        </w:rPr>
        <w:t>a</w:t>
      </w:r>
      <w:r w:rsidR="007323C7">
        <w:rPr>
          <w:rFonts w:ascii="Arial" w:eastAsia="Times New Roman" w:hAnsi="Arial" w:cs="Arial"/>
          <w:sz w:val="24"/>
          <w:szCs w:val="24"/>
        </w:rPr>
        <w:t>c</w:t>
      </w:r>
      <w:r w:rsidR="00651E1F">
        <w:rPr>
          <w:rFonts w:ascii="Arial" w:eastAsia="Times New Roman" w:hAnsi="Arial" w:cs="Arial"/>
          <w:sz w:val="24"/>
          <w:szCs w:val="24"/>
        </w:rPr>
        <w:t xml:space="preserve">quisition </w:t>
      </w:r>
      <w:r w:rsidR="007323C7">
        <w:rPr>
          <w:rFonts w:ascii="Arial" w:eastAsia="Times New Roman" w:hAnsi="Arial" w:cs="Arial"/>
          <w:sz w:val="24"/>
          <w:szCs w:val="24"/>
        </w:rPr>
        <w:t>procedural manual</w:t>
      </w:r>
      <w:r w:rsidR="005047EB">
        <w:rPr>
          <w:rFonts w:ascii="Arial" w:eastAsia="Times New Roman" w:hAnsi="Arial" w:cs="Arial"/>
          <w:sz w:val="24"/>
          <w:szCs w:val="24"/>
        </w:rPr>
        <w:t>; w</w:t>
      </w:r>
      <w:r w:rsidR="0062213E">
        <w:rPr>
          <w:rFonts w:ascii="Arial" w:eastAsia="Times New Roman" w:hAnsi="Arial" w:cs="Arial"/>
          <w:sz w:val="24"/>
          <w:szCs w:val="24"/>
        </w:rPr>
        <w:t xml:space="preserve">orks in concert with the Catalog Librarian; </w:t>
      </w:r>
      <w:r w:rsidR="005047EB">
        <w:rPr>
          <w:rFonts w:ascii="Arial" w:eastAsia="Times New Roman" w:hAnsi="Arial" w:cs="Arial"/>
          <w:sz w:val="24"/>
          <w:szCs w:val="24"/>
        </w:rPr>
        <w:t>su</w:t>
      </w:r>
      <w:r w:rsidR="0062213E">
        <w:rPr>
          <w:rFonts w:ascii="Arial" w:eastAsia="Times New Roman" w:hAnsi="Arial" w:cs="Arial"/>
          <w:sz w:val="24"/>
          <w:szCs w:val="24"/>
        </w:rPr>
        <w:t>pervises library assistants and work-study students;</w:t>
      </w:r>
      <w:r w:rsidR="005047EB">
        <w:rPr>
          <w:rFonts w:ascii="Arial" w:eastAsia="Times New Roman" w:hAnsi="Arial" w:cs="Arial"/>
          <w:sz w:val="24"/>
          <w:szCs w:val="24"/>
        </w:rPr>
        <w:t xml:space="preserve"> a</w:t>
      </w:r>
      <w:r w:rsidR="0062213E">
        <w:rPr>
          <w:rFonts w:ascii="Arial" w:eastAsia="Times New Roman" w:hAnsi="Arial" w:cs="Arial"/>
          <w:sz w:val="24"/>
          <w:szCs w:val="24"/>
        </w:rPr>
        <w:t xml:space="preserve">ssists at the information reference/circulation desk as needed; </w:t>
      </w:r>
      <w:r w:rsidR="005047EB">
        <w:rPr>
          <w:rFonts w:ascii="Arial" w:eastAsia="Times New Roman" w:hAnsi="Arial" w:cs="Arial"/>
          <w:sz w:val="24"/>
          <w:szCs w:val="24"/>
        </w:rPr>
        <w:t>e</w:t>
      </w:r>
      <w:r w:rsidR="0062213E">
        <w:rPr>
          <w:rFonts w:ascii="Arial" w:eastAsia="Times New Roman" w:hAnsi="Arial" w:cs="Arial"/>
          <w:sz w:val="24"/>
          <w:szCs w:val="24"/>
        </w:rPr>
        <w:t xml:space="preserve">nforces library policies and regulations; </w:t>
      </w:r>
      <w:r w:rsidR="005047EB">
        <w:rPr>
          <w:rFonts w:ascii="Arial" w:eastAsia="Times New Roman" w:hAnsi="Arial" w:cs="Arial"/>
          <w:sz w:val="24"/>
          <w:szCs w:val="24"/>
        </w:rPr>
        <w:t>p</w:t>
      </w:r>
      <w:r w:rsidR="0062213E">
        <w:rPr>
          <w:rFonts w:ascii="Arial" w:eastAsia="Times New Roman" w:hAnsi="Arial" w:cs="Arial"/>
          <w:sz w:val="24"/>
          <w:szCs w:val="24"/>
        </w:rPr>
        <w:t xml:space="preserve">articipates in and contributes to appointed College and assigned library committees; </w:t>
      </w:r>
      <w:r w:rsidR="005047EB">
        <w:rPr>
          <w:rFonts w:ascii="Arial" w:eastAsia="Times New Roman" w:hAnsi="Arial" w:cs="Arial"/>
          <w:sz w:val="24"/>
          <w:szCs w:val="24"/>
        </w:rPr>
        <w:t>and a</w:t>
      </w:r>
      <w:r w:rsidR="0062213E">
        <w:rPr>
          <w:rFonts w:ascii="Arial" w:eastAsia="Times New Roman" w:hAnsi="Arial" w:cs="Arial"/>
          <w:sz w:val="24"/>
          <w:szCs w:val="24"/>
        </w:rPr>
        <w:t>ttends local, state and national related professional meetings.</w:t>
      </w:r>
    </w:p>
    <w:p w:rsidR="00B147AA" w:rsidRPr="00127E57" w:rsidRDefault="00B147AA" w:rsidP="00B147A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27E57">
        <w:rPr>
          <w:rFonts w:ascii="Arial" w:eastAsia="Times New Roman" w:hAnsi="Arial" w:cs="Arial"/>
          <w:b/>
          <w:sz w:val="24"/>
          <w:szCs w:val="24"/>
        </w:rPr>
        <w:t xml:space="preserve">QUALIFICATIONS: </w:t>
      </w:r>
    </w:p>
    <w:p w:rsidR="00B147AA" w:rsidRPr="00865EB9" w:rsidRDefault="00B147AA" w:rsidP="008544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</w:t>
      </w:r>
      <w:r w:rsidRPr="00865EB9">
        <w:rPr>
          <w:rFonts w:ascii="Arial" w:eastAsia="Times New Roman" w:hAnsi="Arial" w:cs="Arial"/>
          <w:sz w:val="24"/>
          <w:szCs w:val="24"/>
        </w:rPr>
        <w:t>REQUIRED</w:t>
      </w:r>
      <w:r>
        <w:rPr>
          <w:rFonts w:ascii="Arial" w:eastAsia="Times New Roman" w:hAnsi="Arial" w:cs="Arial"/>
          <w:sz w:val="24"/>
          <w:szCs w:val="24"/>
        </w:rPr>
        <w:t>)</w:t>
      </w:r>
      <w:r w:rsidRPr="00865EB9">
        <w:rPr>
          <w:rFonts w:ascii="Arial" w:eastAsia="Times New Roman" w:hAnsi="Arial" w:cs="Arial"/>
          <w:sz w:val="24"/>
          <w:szCs w:val="24"/>
        </w:rPr>
        <w:t>:</w:t>
      </w:r>
    </w:p>
    <w:p w:rsidR="00B147AA" w:rsidRDefault="00B147AA" w:rsidP="008544D3">
      <w:pPr>
        <w:numPr>
          <w:ilvl w:val="0"/>
          <w:numId w:val="1"/>
        </w:numPr>
        <w:spacing w:after="0" w:line="240" w:lineRule="auto"/>
        <w:ind w:left="288"/>
        <w:jc w:val="both"/>
        <w:rPr>
          <w:rFonts w:ascii="Arial" w:eastAsia="Times New Roman" w:hAnsi="Arial" w:cs="Arial"/>
          <w:sz w:val="24"/>
          <w:szCs w:val="24"/>
        </w:rPr>
      </w:pPr>
      <w:r w:rsidRPr="00865EB9">
        <w:rPr>
          <w:rFonts w:ascii="Arial" w:eastAsia="Times New Roman" w:hAnsi="Arial" w:cs="Arial"/>
          <w:sz w:val="24"/>
          <w:szCs w:val="24"/>
        </w:rPr>
        <w:t xml:space="preserve">Master's degree </w:t>
      </w:r>
      <w:r>
        <w:rPr>
          <w:rFonts w:ascii="Arial" w:eastAsia="Times New Roman" w:hAnsi="Arial" w:cs="Arial"/>
          <w:sz w:val="24"/>
          <w:szCs w:val="24"/>
        </w:rPr>
        <w:t xml:space="preserve">in Library &amp; Information Science </w:t>
      </w:r>
      <w:r w:rsidRPr="00865EB9">
        <w:rPr>
          <w:rFonts w:ascii="Arial" w:eastAsia="Times New Roman" w:hAnsi="Arial" w:cs="Arial"/>
          <w:sz w:val="24"/>
          <w:szCs w:val="24"/>
        </w:rPr>
        <w:t>from an ALA accredited program</w:t>
      </w:r>
    </w:p>
    <w:p w:rsidR="00A87EB0" w:rsidRDefault="00A87EB0" w:rsidP="008544D3">
      <w:pPr>
        <w:numPr>
          <w:ilvl w:val="0"/>
          <w:numId w:val="1"/>
        </w:numPr>
        <w:spacing w:after="0" w:line="240" w:lineRule="auto"/>
        <w:ind w:left="28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Minimum of one year of </w:t>
      </w:r>
      <w:r w:rsidR="00202BEE">
        <w:rPr>
          <w:rFonts w:ascii="Arial" w:eastAsia="Times New Roman" w:hAnsi="Arial" w:cs="Arial"/>
          <w:sz w:val="24"/>
          <w:szCs w:val="24"/>
        </w:rPr>
        <w:t>acquisitions</w:t>
      </w:r>
      <w:r>
        <w:rPr>
          <w:rFonts w:ascii="Arial" w:eastAsia="Times New Roman" w:hAnsi="Arial" w:cs="Arial"/>
          <w:sz w:val="24"/>
          <w:szCs w:val="24"/>
        </w:rPr>
        <w:t xml:space="preserve"> ex</w:t>
      </w:r>
      <w:r w:rsidR="00202BEE">
        <w:rPr>
          <w:rFonts w:ascii="Arial" w:eastAsia="Times New Roman" w:hAnsi="Arial" w:cs="Arial"/>
          <w:sz w:val="24"/>
          <w:szCs w:val="24"/>
        </w:rPr>
        <w:t>perience or any equivalent combination of experience/training which provides the required knowledge, skills, and abilities</w:t>
      </w:r>
    </w:p>
    <w:p w:rsidR="00202BEE" w:rsidRDefault="00202BEE" w:rsidP="008544D3">
      <w:pPr>
        <w:numPr>
          <w:ilvl w:val="0"/>
          <w:numId w:val="1"/>
        </w:numPr>
        <w:spacing w:before="100" w:beforeAutospacing="1" w:after="100" w:afterAutospacing="1" w:line="240" w:lineRule="auto"/>
        <w:ind w:left="28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Ability to establish and maintain </w:t>
      </w:r>
      <w:r w:rsidR="00651E1F">
        <w:rPr>
          <w:rFonts w:ascii="Arial" w:eastAsia="Times New Roman" w:hAnsi="Arial" w:cs="Arial"/>
          <w:sz w:val="24"/>
          <w:szCs w:val="24"/>
        </w:rPr>
        <w:t xml:space="preserve">collegial </w:t>
      </w:r>
      <w:r>
        <w:rPr>
          <w:rFonts w:ascii="Arial" w:eastAsia="Times New Roman" w:hAnsi="Arial" w:cs="Arial"/>
          <w:sz w:val="24"/>
          <w:szCs w:val="24"/>
        </w:rPr>
        <w:t xml:space="preserve">working relationships with </w:t>
      </w:r>
      <w:r w:rsidR="007323C7">
        <w:rPr>
          <w:rFonts w:ascii="Arial" w:eastAsia="Times New Roman" w:hAnsi="Arial" w:cs="Arial"/>
          <w:sz w:val="24"/>
          <w:szCs w:val="24"/>
        </w:rPr>
        <w:t xml:space="preserve">librarians, </w:t>
      </w:r>
      <w:r>
        <w:rPr>
          <w:rFonts w:ascii="Arial" w:eastAsia="Times New Roman" w:hAnsi="Arial" w:cs="Arial"/>
          <w:sz w:val="24"/>
          <w:szCs w:val="24"/>
        </w:rPr>
        <w:t xml:space="preserve">faculty, </w:t>
      </w:r>
      <w:r w:rsidR="007323C7">
        <w:rPr>
          <w:rFonts w:ascii="Arial" w:eastAsia="Times New Roman" w:hAnsi="Arial" w:cs="Arial"/>
          <w:sz w:val="24"/>
          <w:szCs w:val="24"/>
        </w:rPr>
        <w:t xml:space="preserve">library </w:t>
      </w:r>
      <w:r>
        <w:rPr>
          <w:rFonts w:ascii="Arial" w:eastAsia="Times New Roman" w:hAnsi="Arial" w:cs="Arial"/>
          <w:sz w:val="24"/>
          <w:szCs w:val="24"/>
        </w:rPr>
        <w:t>vendors, and</w:t>
      </w:r>
      <w:r w:rsidR="0008263A">
        <w:rPr>
          <w:rFonts w:ascii="Arial" w:eastAsia="Times New Roman" w:hAnsi="Arial" w:cs="Arial"/>
          <w:sz w:val="24"/>
          <w:szCs w:val="24"/>
        </w:rPr>
        <w:t xml:space="preserve"> other employees</w:t>
      </w:r>
    </w:p>
    <w:p w:rsidR="00202BEE" w:rsidRDefault="007323C7" w:rsidP="008544D3">
      <w:pPr>
        <w:numPr>
          <w:ilvl w:val="0"/>
          <w:numId w:val="1"/>
        </w:numPr>
        <w:spacing w:after="0" w:line="240" w:lineRule="auto"/>
        <w:ind w:left="28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Familiarity with an integrated library system</w:t>
      </w:r>
      <w:r w:rsidR="005D2366">
        <w:rPr>
          <w:rFonts w:ascii="Arial" w:eastAsia="Times New Roman" w:hAnsi="Arial" w:cs="Arial"/>
          <w:sz w:val="24"/>
          <w:szCs w:val="24"/>
        </w:rPr>
        <w:t xml:space="preserve"> and general</w:t>
      </w:r>
      <w:r w:rsidR="00D75A9C">
        <w:rPr>
          <w:rFonts w:ascii="Arial" w:eastAsia="Times New Roman" w:hAnsi="Arial" w:cs="Arial"/>
          <w:sz w:val="24"/>
          <w:szCs w:val="24"/>
        </w:rPr>
        <w:t xml:space="preserve"> o</w:t>
      </w:r>
      <w:r w:rsidR="00651E1F">
        <w:rPr>
          <w:rFonts w:ascii="Arial" w:eastAsia="Times New Roman" w:hAnsi="Arial" w:cs="Arial"/>
          <w:sz w:val="24"/>
          <w:szCs w:val="24"/>
        </w:rPr>
        <w:t>ffice software</w:t>
      </w:r>
    </w:p>
    <w:p w:rsidR="007323C7" w:rsidRDefault="0008263A" w:rsidP="008544D3">
      <w:pPr>
        <w:numPr>
          <w:ilvl w:val="0"/>
          <w:numId w:val="1"/>
        </w:numPr>
        <w:spacing w:after="0" w:line="240" w:lineRule="auto"/>
        <w:ind w:left="28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Ability to effectively organize, coordinate, and manage daily acquisition operations  </w:t>
      </w:r>
    </w:p>
    <w:p w:rsidR="00B147AA" w:rsidRDefault="00B147AA" w:rsidP="008544D3">
      <w:pPr>
        <w:numPr>
          <w:ilvl w:val="0"/>
          <w:numId w:val="1"/>
        </w:numPr>
        <w:spacing w:before="100" w:beforeAutospacing="1" w:after="100" w:afterAutospacing="1" w:line="240" w:lineRule="auto"/>
        <w:ind w:left="288"/>
        <w:jc w:val="both"/>
        <w:rPr>
          <w:rFonts w:ascii="Arial" w:eastAsia="Times New Roman" w:hAnsi="Arial" w:cs="Arial"/>
          <w:sz w:val="24"/>
          <w:szCs w:val="24"/>
        </w:rPr>
      </w:pPr>
      <w:r w:rsidRPr="00865EB9">
        <w:rPr>
          <w:rFonts w:ascii="Arial" w:eastAsia="Times New Roman" w:hAnsi="Arial" w:cs="Arial"/>
          <w:sz w:val="24"/>
          <w:szCs w:val="24"/>
        </w:rPr>
        <w:t xml:space="preserve">Evidence of individual initiative, flexibility, and analytical skills to resolve </w:t>
      </w:r>
      <w:r w:rsidR="0008263A">
        <w:rPr>
          <w:rFonts w:ascii="Arial" w:eastAsia="Times New Roman" w:hAnsi="Arial" w:cs="Arial"/>
          <w:sz w:val="24"/>
          <w:szCs w:val="24"/>
        </w:rPr>
        <w:t>acquisition</w:t>
      </w:r>
      <w:r w:rsidRPr="00865EB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problems and make recommendations for their solution</w:t>
      </w:r>
    </w:p>
    <w:p w:rsidR="00B147AA" w:rsidRPr="008B13D2" w:rsidRDefault="00B147AA" w:rsidP="008544D3">
      <w:pPr>
        <w:numPr>
          <w:ilvl w:val="0"/>
          <w:numId w:val="1"/>
        </w:numPr>
        <w:spacing w:before="100" w:beforeAutospacing="1" w:after="100" w:afterAutospacing="1" w:line="240" w:lineRule="auto"/>
        <w:ind w:left="28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Knowledge </w:t>
      </w:r>
      <w:r w:rsidRPr="008B13D2">
        <w:rPr>
          <w:rFonts w:ascii="Arial" w:eastAsia="Times New Roman" w:hAnsi="Arial" w:cs="Arial"/>
          <w:sz w:val="24"/>
          <w:szCs w:val="24"/>
        </w:rPr>
        <w:t xml:space="preserve">of current </w:t>
      </w:r>
      <w:r>
        <w:rPr>
          <w:rFonts w:ascii="Arial" w:eastAsia="Times New Roman" w:hAnsi="Arial" w:cs="Arial"/>
          <w:sz w:val="24"/>
          <w:szCs w:val="24"/>
        </w:rPr>
        <w:t xml:space="preserve">standards, </w:t>
      </w:r>
      <w:r w:rsidRPr="008B13D2">
        <w:rPr>
          <w:rFonts w:ascii="Arial" w:eastAsia="Times New Roman" w:hAnsi="Arial" w:cs="Arial"/>
          <w:sz w:val="24"/>
          <w:szCs w:val="24"/>
        </w:rPr>
        <w:t>trends</w:t>
      </w:r>
      <w:r>
        <w:rPr>
          <w:rFonts w:ascii="Arial" w:eastAsia="Times New Roman" w:hAnsi="Arial" w:cs="Arial"/>
          <w:sz w:val="24"/>
          <w:szCs w:val="24"/>
        </w:rPr>
        <w:t xml:space="preserve">, and emerging technologies in </w:t>
      </w:r>
      <w:r w:rsidR="00A87EB0">
        <w:rPr>
          <w:rFonts w:ascii="Arial" w:eastAsia="Times New Roman" w:hAnsi="Arial" w:cs="Arial"/>
          <w:sz w:val="24"/>
          <w:szCs w:val="24"/>
        </w:rPr>
        <w:t xml:space="preserve">acquisition </w:t>
      </w:r>
      <w:r>
        <w:rPr>
          <w:rFonts w:ascii="Arial" w:eastAsia="Times New Roman" w:hAnsi="Arial" w:cs="Arial"/>
          <w:sz w:val="24"/>
          <w:szCs w:val="24"/>
        </w:rPr>
        <w:t xml:space="preserve"> services</w:t>
      </w:r>
    </w:p>
    <w:p w:rsidR="00B147AA" w:rsidRDefault="00B147AA" w:rsidP="008544D3">
      <w:pPr>
        <w:numPr>
          <w:ilvl w:val="0"/>
          <w:numId w:val="1"/>
        </w:numPr>
        <w:spacing w:before="100" w:beforeAutospacing="1" w:after="100" w:afterAutospacing="1" w:line="240" w:lineRule="auto"/>
        <w:ind w:left="28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Ability to communicate clearly and effectively both verbally and in writing</w:t>
      </w:r>
    </w:p>
    <w:p w:rsidR="00B147AA" w:rsidRPr="00865EB9" w:rsidRDefault="00B147AA" w:rsidP="008544D3">
      <w:pPr>
        <w:numPr>
          <w:ilvl w:val="0"/>
          <w:numId w:val="1"/>
        </w:numPr>
        <w:spacing w:before="100" w:beforeAutospacing="1" w:after="100" w:afterAutospacing="1" w:line="240" w:lineRule="auto"/>
        <w:ind w:left="288"/>
        <w:jc w:val="both"/>
        <w:rPr>
          <w:rFonts w:ascii="Arial" w:eastAsia="Times New Roman" w:hAnsi="Arial" w:cs="Arial"/>
          <w:sz w:val="24"/>
          <w:szCs w:val="24"/>
        </w:rPr>
      </w:pPr>
      <w:r w:rsidRPr="00865EB9">
        <w:rPr>
          <w:rFonts w:ascii="Arial" w:eastAsia="Times New Roman" w:hAnsi="Arial" w:cs="Arial"/>
          <w:sz w:val="24"/>
          <w:szCs w:val="24"/>
        </w:rPr>
        <w:lastRenderedPageBreak/>
        <w:t>SLED background check is requ</w:t>
      </w:r>
      <w:r>
        <w:rPr>
          <w:rFonts w:ascii="Arial" w:eastAsia="Times New Roman" w:hAnsi="Arial" w:cs="Arial"/>
          <w:sz w:val="24"/>
          <w:szCs w:val="24"/>
        </w:rPr>
        <w:t>ired</w:t>
      </w:r>
    </w:p>
    <w:p w:rsidR="00B147AA" w:rsidRDefault="00B147AA" w:rsidP="008544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</w:t>
      </w:r>
      <w:r w:rsidRPr="00865EB9">
        <w:rPr>
          <w:rFonts w:ascii="Arial" w:eastAsia="Times New Roman" w:hAnsi="Arial" w:cs="Arial"/>
          <w:sz w:val="24"/>
          <w:szCs w:val="24"/>
        </w:rPr>
        <w:t>DESIRED</w:t>
      </w:r>
      <w:r>
        <w:rPr>
          <w:rFonts w:ascii="Arial" w:eastAsia="Times New Roman" w:hAnsi="Arial" w:cs="Arial"/>
          <w:sz w:val="24"/>
          <w:szCs w:val="24"/>
        </w:rPr>
        <w:t>)</w:t>
      </w:r>
      <w:r w:rsidRPr="00865EB9">
        <w:rPr>
          <w:rFonts w:ascii="Arial" w:eastAsia="Times New Roman" w:hAnsi="Arial" w:cs="Arial"/>
          <w:sz w:val="24"/>
          <w:szCs w:val="24"/>
        </w:rPr>
        <w:t xml:space="preserve">: </w:t>
      </w:r>
    </w:p>
    <w:p w:rsidR="00A87EB0" w:rsidRDefault="0062213E" w:rsidP="008544D3">
      <w:pPr>
        <w:numPr>
          <w:ilvl w:val="0"/>
          <w:numId w:val="1"/>
        </w:numPr>
        <w:spacing w:after="0" w:line="240" w:lineRule="auto"/>
        <w:ind w:left="28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Demonstrated </w:t>
      </w:r>
      <w:r w:rsidR="00A87EB0">
        <w:rPr>
          <w:rFonts w:ascii="Arial" w:eastAsia="Times New Roman" w:hAnsi="Arial" w:cs="Arial"/>
          <w:sz w:val="24"/>
          <w:szCs w:val="24"/>
        </w:rPr>
        <w:t xml:space="preserve">experience </w:t>
      </w:r>
      <w:r w:rsidR="008544D3">
        <w:rPr>
          <w:rFonts w:ascii="Arial" w:eastAsia="Times New Roman" w:hAnsi="Arial" w:cs="Arial"/>
          <w:sz w:val="24"/>
          <w:szCs w:val="24"/>
        </w:rPr>
        <w:t>in acquisition procedures and processes</w:t>
      </w:r>
    </w:p>
    <w:p w:rsidR="0062213E" w:rsidRDefault="00A87EB0" w:rsidP="008544D3">
      <w:pPr>
        <w:numPr>
          <w:ilvl w:val="0"/>
          <w:numId w:val="1"/>
        </w:numPr>
        <w:spacing w:after="0" w:line="240" w:lineRule="auto"/>
        <w:ind w:left="28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Knowledge of book trade &amp; library vendors</w:t>
      </w:r>
    </w:p>
    <w:p w:rsidR="00A87EB0" w:rsidRDefault="00A87EB0" w:rsidP="008544D3">
      <w:pPr>
        <w:numPr>
          <w:ilvl w:val="0"/>
          <w:numId w:val="1"/>
        </w:numPr>
        <w:spacing w:after="0" w:line="240" w:lineRule="auto"/>
        <w:ind w:left="28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Experience with an integrated library system, preferably Innovative Interfaces </w:t>
      </w:r>
      <w:r w:rsidR="007323C7">
        <w:rPr>
          <w:rFonts w:ascii="Arial" w:eastAsia="Times New Roman" w:hAnsi="Arial" w:cs="Arial"/>
          <w:sz w:val="24"/>
          <w:szCs w:val="24"/>
        </w:rPr>
        <w:t>Inc.</w:t>
      </w:r>
    </w:p>
    <w:p w:rsidR="0008263A" w:rsidRDefault="0008263A" w:rsidP="008544D3">
      <w:pPr>
        <w:numPr>
          <w:ilvl w:val="0"/>
          <w:numId w:val="1"/>
        </w:numPr>
        <w:spacing w:after="0" w:line="240" w:lineRule="auto"/>
        <w:ind w:left="28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Experience with collection development </w:t>
      </w:r>
      <w:r w:rsidRPr="0008263A">
        <w:rPr>
          <w:rFonts w:ascii="Arial" w:eastAsia="Times New Roman" w:hAnsi="Arial" w:cs="Arial"/>
          <w:sz w:val="28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 an academic library</w:t>
      </w:r>
    </w:p>
    <w:p w:rsidR="0062213E" w:rsidRDefault="0062213E" w:rsidP="008544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147AA" w:rsidRPr="00865EB9" w:rsidRDefault="00B147AA" w:rsidP="008544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12BB8">
        <w:rPr>
          <w:rFonts w:ascii="Arial" w:eastAsia="Times New Roman" w:hAnsi="Arial" w:cs="Arial"/>
          <w:b/>
          <w:sz w:val="24"/>
          <w:szCs w:val="24"/>
        </w:rPr>
        <w:t>HOW TO APPLY:</w:t>
      </w:r>
      <w:r w:rsidRPr="00865EB9">
        <w:rPr>
          <w:rFonts w:ascii="Arial" w:eastAsia="Times New Roman" w:hAnsi="Arial" w:cs="Arial"/>
          <w:sz w:val="24"/>
          <w:szCs w:val="24"/>
        </w:rPr>
        <w:t xml:space="preserve"> All qualified applicants should submit a completed Benedict College application, three reference letters, official </w:t>
      </w:r>
      <w:r>
        <w:rPr>
          <w:rFonts w:ascii="Arial" w:eastAsia="Times New Roman" w:hAnsi="Arial" w:cs="Arial"/>
          <w:sz w:val="24"/>
          <w:szCs w:val="24"/>
        </w:rPr>
        <w:t xml:space="preserve">sealed </w:t>
      </w:r>
      <w:r w:rsidRPr="00865EB9">
        <w:rPr>
          <w:rFonts w:ascii="Arial" w:eastAsia="Times New Roman" w:hAnsi="Arial" w:cs="Arial"/>
          <w:sz w:val="24"/>
          <w:szCs w:val="24"/>
        </w:rPr>
        <w:t>college transcript(s) and resume to:</w:t>
      </w:r>
    </w:p>
    <w:p w:rsidR="00B147AA" w:rsidRPr="00865EB9" w:rsidRDefault="00B147AA" w:rsidP="008544D3">
      <w:pPr>
        <w:spacing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65EB9">
        <w:rPr>
          <w:rFonts w:ascii="Arial" w:eastAsia="Times New Roman" w:hAnsi="Arial" w:cs="Arial"/>
          <w:sz w:val="24"/>
          <w:szCs w:val="24"/>
        </w:rPr>
        <w:t>Office of Human Resources</w:t>
      </w:r>
      <w:r w:rsidRPr="00865EB9">
        <w:rPr>
          <w:rFonts w:ascii="Arial" w:eastAsia="Times New Roman" w:hAnsi="Arial" w:cs="Arial"/>
          <w:sz w:val="24"/>
          <w:szCs w:val="24"/>
        </w:rPr>
        <w:br/>
        <w:t xml:space="preserve">Attention: Learning Resources Center (Library) </w:t>
      </w:r>
      <w:r w:rsidRPr="00865EB9">
        <w:rPr>
          <w:rFonts w:ascii="Arial" w:eastAsia="Times New Roman" w:hAnsi="Arial" w:cs="Arial"/>
          <w:sz w:val="24"/>
          <w:szCs w:val="24"/>
        </w:rPr>
        <w:br/>
        <w:t>Benedict College</w:t>
      </w:r>
      <w:r w:rsidRPr="00865EB9">
        <w:rPr>
          <w:rFonts w:ascii="Arial" w:eastAsia="Times New Roman" w:hAnsi="Arial" w:cs="Arial"/>
          <w:sz w:val="24"/>
          <w:szCs w:val="24"/>
        </w:rPr>
        <w:br/>
        <w:t>1600 Harden Street</w:t>
      </w:r>
      <w:r w:rsidRPr="00865EB9">
        <w:rPr>
          <w:rFonts w:ascii="Arial" w:eastAsia="Times New Roman" w:hAnsi="Arial" w:cs="Arial"/>
          <w:sz w:val="24"/>
          <w:szCs w:val="24"/>
        </w:rPr>
        <w:br/>
        <w:t>Columbia, SC 29204</w:t>
      </w:r>
    </w:p>
    <w:p w:rsidR="00B147AA" w:rsidRPr="00865EB9" w:rsidRDefault="00B147AA" w:rsidP="008544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Review of applications will begin June </w:t>
      </w:r>
      <w:r w:rsidR="00C22371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7, 201</w:t>
      </w:r>
      <w:r w:rsidR="008F3A30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, but position will remain open until filled.</w:t>
      </w:r>
    </w:p>
    <w:p w:rsidR="00B147AA" w:rsidRPr="00865EB9" w:rsidRDefault="00B147AA" w:rsidP="008544D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 p</w:t>
      </w:r>
      <w:r w:rsidRPr="00865EB9">
        <w:rPr>
          <w:rFonts w:ascii="Arial" w:eastAsia="Times New Roman" w:hAnsi="Arial" w:cs="Arial"/>
          <w:sz w:val="24"/>
          <w:szCs w:val="24"/>
        </w:rPr>
        <w:t>hone calls to the department please.</w:t>
      </w:r>
    </w:p>
    <w:p w:rsidR="00C94F7A" w:rsidRPr="00B147AA" w:rsidRDefault="00C94F7A" w:rsidP="00B147AA"/>
    <w:sectPr w:rsidR="00C94F7A" w:rsidRPr="00B147AA" w:rsidSect="00B14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E28"/>
    <w:multiLevelType w:val="hybridMultilevel"/>
    <w:tmpl w:val="1B480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169ED"/>
    <w:multiLevelType w:val="hybridMultilevel"/>
    <w:tmpl w:val="724C646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5120C"/>
    <w:multiLevelType w:val="hybridMultilevel"/>
    <w:tmpl w:val="139CB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0074D"/>
    <w:multiLevelType w:val="hybridMultilevel"/>
    <w:tmpl w:val="6AEA1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A0F20"/>
    <w:multiLevelType w:val="hybridMultilevel"/>
    <w:tmpl w:val="CC74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933"/>
    <w:rsid w:val="0005110F"/>
    <w:rsid w:val="0008263A"/>
    <w:rsid w:val="00115933"/>
    <w:rsid w:val="00130DF9"/>
    <w:rsid w:val="001524C8"/>
    <w:rsid w:val="00202BEE"/>
    <w:rsid w:val="00261F03"/>
    <w:rsid w:val="002F7BA7"/>
    <w:rsid w:val="003334B1"/>
    <w:rsid w:val="004D4945"/>
    <w:rsid w:val="005047EB"/>
    <w:rsid w:val="0053121D"/>
    <w:rsid w:val="005D2366"/>
    <w:rsid w:val="0061426E"/>
    <w:rsid w:val="0062213E"/>
    <w:rsid w:val="00651E1F"/>
    <w:rsid w:val="006A074C"/>
    <w:rsid w:val="006A3E43"/>
    <w:rsid w:val="007323C7"/>
    <w:rsid w:val="00772861"/>
    <w:rsid w:val="008544D3"/>
    <w:rsid w:val="008B23BC"/>
    <w:rsid w:val="008E7255"/>
    <w:rsid w:val="008F3A30"/>
    <w:rsid w:val="009716A9"/>
    <w:rsid w:val="00A84357"/>
    <w:rsid w:val="00A87EB0"/>
    <w:rsid w:val="00B147AA"/>
    <w:rsid w:val="00B74137"/>
    <w:rsid w:val="00BB1A51"/>
    <w:rsid w:val="00C22371"/>
    <w:rsid w:val="00C94F7A"/>
    <w:rsid w:val="00D43AE5"/>
    <w:rsid w:val="00D615E7"/>
    <w:rsid w:val="00D75A9C"/>
    <w:rsid w:val="00DC6C7E"/>
    <w:rsid w:val="00F46E3B"/>
    <w:rsid w:val="00FA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93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 College</dc:creator>
  <cp:keywords/>
  <dc:description/>
  <cp:lastModifiedBy>Benedict College</cp:lastModifiedBy>
  <cp:revision>2</cp:revision>
  <cp:lastPrinted>2011-06-07T17:06:00Z</cp:lastPrinted>
  <dcterms:created xsi:type="dcterms:W3CDTF">2011-06-15T13:17:00Z</dcterms:created>
  <dcterms:modified xsi:type="dcterms:W3CDTF">2011-06-15T13:17:00Z</dcterms:modified>
</cp:coreProperties>
</file>