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4F" w:rsidRPr="00F66E7F" w:rsidRDefault="00AE5B4F">
      <w:pPr>
        <w:rPr>
          <w:rFonts w:ascii="Times New Roman" w:hAnsi="Times New Roman" w:cs="Times New Roman"/>
        </w:rPr>
      </w:pPr>
    </w:p>
    <w:p w:rsidR="00B21E4B" w:rsidRDefault="00B21E4B" w:rsidP="00A47CDE">
      <w:pPr>
        <w:jc w:val="center"/>
        <w:rPr>
          <w:rFonts w:ascii="Times New Roman" w:hAnsi="Times New Roman" w:cs="Times New Roman"/>
          <w:b/>
        </w:rPr>
      </w:pPr>
    </w:p>
    <w:p w:rsidR="00F66E7F" w:rsidRDefault="00B21E4B" w:rsidP="00A47C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AFDD96F">
            <wp:extent cx="981710" cy="890270"/>
            <wp:effectExtent l="0" t="0" r="889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E4B" w:rsidRPr="002D2F18" w:rsidRDefault="002D2F18" w:rsidP="00A47CDE">
      <w:pPr>
        <w:jc w:val="center"/>
        <w:rPr>
          <w:rFonts w:ascii="Times New Roman" w:hAnsi="Times New Roman" w:cs="Times New Roman"/>
          <w:b/>
        </w:rPr>
      </w:pPr>
      <w:r w:rsidRPr="002D2F18">
        <w:rPr>
          <w:rFonts w:ascii="Times New Roman" w:hAnsi="Times New Roman" w:cs="Times New Roman"/>
          <w:b/>
        </w:rPr>
        <w:t>Tip Sheet</w:t>
      </w:r>
    </w:p>
    <w:p w:rsidR="00EC673F" w:rsidRPr="00F66E7F" w:rsidRDefault="00A47CDE" w:rsidP="002D2F18">
      <w:pPr>
        <w:jc w:val="center"/>
        <w:rPr>
          <w:rFonts w:ascii="Times New Roman" w:hAnsi="Times New Roman" w:cs="Times New Roman"/>
        </w:rPr>
      </w:pPr>
      <w:r w:rsidRPr="00F66E7F">
        <w:rPr>
          <w:rFonts w:ascii="Times New Roman" w:hAnsi="Times New Roman" w:cs="Times New Roman"/>
        </w:rPr>
        <w:t>6th Membership Meeting</w:t>
      </w:r>
      <w:r w:rsidRPr="00F66E7F">
        <w:rPr>
          <w:rFonts w:ascii="Times New Roman" w:hAnsi="Times New Roman" w:cs="Times New Roman"/>
        </w:rPr>
        <w:br/>
        <w:t>Sunday through Tuesday, October 26-28, 2014</w:t>
      </w:r>
      <w:r w:rsidR="002E5B47" w:rsidRPr="00F66E7F">
        <w:rPr>
          <w:rFonts w:ascii="Times New Roman" w:hAnsi="Times New Roman" w:cs="Times New Roman"/>
        </w:rPr>
        <w:br/>
      </w:r>
      <w:r w:rsidRPr="00F66E7F">
        <w:rPr>
          <w:rFonts w:ascii="Times New Roman" w:hAnsi="Times New Roman" w:cs="Times New Roman"/>
        </w:rPr>
        <w:t>Hilton Garden Inn Downtown Atlanta (Sunday and Monday, October 26 and 27</w:t>
      </w:r>
      <w:proofErr w:type="gramStart"/>
      <w:r w:rsidRPr="00F66E7F">
        <w:rPr>
          <w:rFonts w:ascii="Times New Roman" w:hAnsi="Times New Roman" w:cs="Times New Roman"/>
        </w:rPr>
        <w:t>)</w:t>
      </w:r>
      <w:proofErr w:type="gramEnd"/>
      <w:r w:rsidRPr="00F66E7F">
        <w:rPr>
          <w:rFonts w:ascii="Times New Roman" w:hAnsi="Times New Roman" w:cs="Times New Roman"/>
        </w:rPr>
        <w:br/>
        <w:t>Atlanta University Center Woodruff Library (Tuesday, October 28)</w:t>
      </w:r>
    </w:p>
    <w:p w:rsidR="00EC673F" w:rsidRPr="00F66E7F" w:rsidRDefault="00EC673F" w:rsidP="00EC673F">
      <w:pPr>
        <w:rPr>
          <w:rFonts w:ascii="Times New Roman" w:hAnsi="Times New Roman" w:cs="Times New Roman"/>
          <w:b/>
        </w:rPr>
      </w:pPr>
      <w:r w:rsidRPr="00F66E7F">
        <w:rPr>
          <w:rFonts w:ascii="Times New Roman" w:hAnsi="Times New Roman" w:cs="Times New Roman"/>
          <w:b/>
        </w:rPr>
        <w:t>HOTEL</w:t>
      </w:r>
    </w:p>
    <w:p w:rsidR="00B32742" w:rsidRPr="00B32742" w:rsidRDefault="00C35E4C" w:rsidP="002E5B47">
      <w:pPr>
        <w:rPr>
          <w:rFonts w:ascii="Times New Roman" w:hAnsi="Times New Roman" w:cs="Times New Roman"/>
          <w:b/>
        </w:rPr>
      </w:pPr>
      <w:r w:rsidRPr="00F66E7F">
        <w:rPr>
          <w:rFonts w:ascii="Times New Roman" w:hAnsi="Times New Roman" w:cs="Times New Roman"/>
        </w:rPr>
        <w:t>Hilton Garden Inn Atlanta Downtown, 275 Baker St</w:t>
      </w:r>
      <w:r w:rsidR="00DB04B4">
        <w:rPr>
          <w:rFonts w:ascii="Times New Roman" w:hAnsi="Times New Roman" w:cs="Times New Roman"/>
        </w:rPr>
        <w:t>.</w:t>
      </w:r>
      <w:r w:rsidRPr="00F66E7F">
        <w:rPr>
          <w:rFonts w:ascii="Times New Roman" w:hAnsi="Times New Roman" w:cs="Times New Roman"/>
        </w:rPr>
        <w:t xml:space="preserve"> NW, Atlanta, GA 30313 </w:t>
      </w:r>
      <w:r w:rsidRPr="00F66E7F">
        <w:rPr>
          <w:rFonts w:ascii="Times New Roman" w:hAnsi="Times New Roman" w:cs="Times New Roman"/>
        </w:rPr>
        <w:br/>
      </w:r>
      <w:r w:rsidRPr="00F66E7F">
        <w:rPr>
          <w:rFonts w:ascii="Times New Roman" w:hAnsi="Times New Roman" w:cs="Times New Roman"/>
          <w:b/>
        </w:rPr>
        <w:t>Reservation Deadline: Sunday, October 5, 2014</w:t>
      </w:r>
      <w:r w:rsidRPr="00F66E7F">
        <w:rPr>
          <w:rFonts w:ascii="Times New Roman" w:hAnsi="Times New Roman" w:cs="Times New Roman"/>
        </w:rPr>
        <w:t xml:space="preserve"> </w:t>
      </w:r>
      <w:r w:rsidRPr="00F66E7F">
        <w:rPr>
          <w:rFonts w:ascii="Times New Roman" w:hAnsi="Times New Roman" w:cs="Times New Roman"/>
        </w:rPr>
        <w:br/>
        <w:t>1-877-782-9444 for reservations, group code is “HBC”</w:t>
      </w:r>
      <w:r w:rsidRPr="00F66E7F">
        <w:rPr>
          <w:rFonts w:ascii="Times New Roman" w:hAnsi="Times New Roman" w:cs="Times New Roman"/>
        </w:rPr>
        <w:br/>
        <w:t xml:space="preserve">Reservation link: </w:t>
      </w:r>
      <w:hyperlink r:id="rId6" w:history="1">
        <w:r w:rsidRPr="00F66E7F">
          <w:rPr>
            <w:rStyle w:val="Hyperlink"/>
            <w:rFonts w:ascii="Times New Roman" w:hAnsi="Times New Roman" w:cs="Times New Roman"/>
            <w:sz w:val="20"/>
          </w:rPr>
          <w:t>http://hiltongardeninn3.hilton.com/en/hotels/georgia/hilton-garden-inn-atlanta-downtown-ATLDOGI/index.html</w:t>
        </w:r>
      </w:hyperlink>
      <w:r w:rsidRPr="00F66E7F">
        <w:rPr>
          <w:rFonts w:ascii="Times New Roman" w:hAnsi="Times New Roman" w:cs="Times New Roman"/>
          <w:sz w:val="20"/>
        </w:rPr>
        <w:br/>
      </w:r>
      <w:r w:rsidRPr="00F66E7F">
        <w:rPr>
          <w:rFonts w:ascii="Times New Roman" w:hAnsi="Times New Roman" w:cs="Times New Roman"/>
        </w:rPr>
        <w:t xml:space="preserve">Room Rates: $129 Single or Double </w:t>
      </w:r>
      <w:r w:rsidRPr="00F66E7F">
        <w:rPr>
          <w:rFonts w:ascii="Times New Roman" w:hAnsi="Times New Roman" w:cs="Times New Roman"/>
        </w:rPr>
        <w:br/>
        <w:t>All reservations must be accompanied by a first night room deposit or guaranteed with a major credit card</w:t>
      </w:r>
      <w:r w:rsidR="002E5B47" w:rsidRPr="00F66E7F">
        <w:rPr>
          <w:rFonts w:ascii="Times New Roman" w:hAnsi="Times New Roman" w:cs="Times New Roman"/>
        </w:rPr>
        <w:br/>
      </w:r>
      <w:r w:rsidR="002E5B47" w:rsidRPr="00F66E7F">
        <w:rPr>
          <w:rFonts w:ascii="Times New Roman" w:hAnsi="Times New Roman" w:cs="Times New Roman"/>
        </w:rPr>
        <w:br/>
        <w:t>Check-In: 3:00, Check-Out:11:00</w:t>
      </w:r>
      <w:r w:rsidR="002E5B47" w:rsidRPr="00F66E7F">
        <w:rPr>
          <w:rFonts w:ascii="Times New Roman" w:hAnsi="Times New Roman" w:cs="Times New Roman"/>
        </w:rPr>
        <w:br/>
        <w:t xml:space="preserve">Self-Parking: $22.00 daily </w:t>
      </w:r>
      <w:r w:rsidR="00DB04B4">
        <w:rPr>
          <w:rFonts w:ascii="Times New Roman" w:hAnsi="Times New Roman" w:cs="Times New Roman"/>
        </w:rPr>
        <w:t xml:space="preserve">in </w:t>
      </w:r>
      <w:r w:rsidR="002E5B47" w:rsidRPr="00F66E7F">
        <w:rPr>
          <w:rFonts w:ascii="Times New Roman" w:hAnsi="Times New Roman" w:cs="Times New Roman"/>
        </w:rPr>
        <w:t>parking garage</w:t>
      </w:r>
      <w:r w:rsidR="002E5B47" w:rsidRPr="00F66E7F">
        <w:rPr>
          <w:rFonts w:ascii="Times New Roman" w:hAnsi="Times New Roman" w:cs="Times New Roman"/>
        </w:rPr>
        <w:br/>
        <w:t>Valet Parking: $28.00 daily</w:t>
      </w:r>
      <w:r w:rsidR="00DB04B4">
        <w:rPr>
          <w:rFonts w:ascii="Times New Roman" w:hAnsi="Times New Roman" w:cs="Times New Roman"/>
        </w:rPr>
        <w:t xml:space="preserve"> in parking garage</w:t>
      </w:r>
      <w:r w:rsidR="002E5B47" w:rsidRPr="00F66E7F">
        <w:rPr>
          <w:rFonts w:ascii="Times New Roman" w:hAnsi="Times New Roman" w:cs="Times New Roman"/>
        </w:rPr>
        <w:br/>
      </w:r>
      <w:r w:rsidR="002E5B47" w:rsidRPr="00F66E7F">
        <w:rPr>
          <w:rFonts w:ascii="Times New Roman" w:hAnsi="Times New Roman" w:cs="Times New Roman"/>
        </w:rPr>
        <w:br/>
      </w:r>
      <w:r w:rsidR="002E5B47" w:rsidRPr="00F66E7F">
        <w:rPr>
          <w:rFonts w:ascii="Times New Roman" w:hAnsi="Times New Roman" w:cs="Times New Roman"/>
          <w:b/>
        </w:rPr>
        <w:t>MEALS</w:t>
      </w:r>
      <w:r w:rsidR="002E5B47" w:rsidRPr="00F66E7F">
        <w:rPr>
          <w:rFonts w:ascii="Times New Roman" w:hAnsi="Times New Roman" w:cs="Times New Roman"/>
          <w:b/>
        </w:rPr>
        <w:br/>
      </w:r>
      <w:r w:rsidR="002E5B47" w:rsidRPr="00F66E7F">
        <w:rPr>
          <w:rFonts w:ascii="Times New Roman" w:hAnsi="Times New Roman" w:cs="Times New Roman"/>
          <w:b/>
        </w:rPr>
        <w:br/>
      </w:r>
      <w:r w:rsidR="002E5B47" w:rsidRPr="00F66E7F">
        <w:rPr>
          <w:rFonts w:ascii="Times New Roman" w:hAnsi="Times New Roman" w:cs="Times New Roman"/>
        </w:rPr>
        <w:t>The following meals/refreshments are included in your registration:</w:t>
      </w:r>
      <w:r w:rsidR="00B078F2" w:rsidRPr="00F66E7F">
        <w:rPr>
          <w:rFonts w:ascii="Times New Roman" w:hAnsi="Times New Roman" w:cs="Times New Roman"/>
        </w:rPr>
        <w:br/>
      </w:r>
      <w:r w:rsidR="006116FF" w:rsidRPr="00F66E7F">
        <w:rPr>
          <w:rFonts w:ascii="Times New Roman" w:hAnsi="Times New Roman" w:cs="Times New Roman"/>
        </w:rPr>
        <w:t>Sunday, October 26, reception refreshments</w:t>
      </w:r>
      <w:r w:rsidR="002E5B47" w:rsidRPr="00F66E7F">
        <w:rPr>
          <w:rFonts w:ascii="Times New Roman" w:hAnsi="Times New Roman" w:cs="Times New Roman"/>
        </w:rPr>
        <w:br/>
        <w:t>Monday, October 27, continental breakfast, mid-morning break, lunch and mid-afternoon break</w:t>
      </w:r>
      <w:r w:rsidR="002E5B47" w:rsidRPr="00F66E7F">
        <w:rPr>
          <w:rFonts w:ascii="Times New Roman" w:hAnsi="Times New Roman" w:cs="Times New Roman"/>
        </w:rPr>
        <w:br/>
        <w:t xml:space="preserve">Tuesday, October 28, </w:t>
      </w:r>
      <w:r w:rsidR="002E5B47" w:rsidRPr="00F66E7F">
        <w:rPr>
          <w:rFonts w:ascii="Times New Roman" w:hAnsi="Times New Roman" w:cs="Times New Roman"/>
          <w:b/>
        </w:rPr>
        <w:t>hot</w:t>
      </w:r>
      <w:r w:rsidR="002E5B47" w:rsidRPr="00F66E7F">
        <w:rPr>
          <w:rFonts w:ascii="Times New Roman" w:hAnsi="Times New Roman" w:cs="Times New Roman"/>
        </w:rPr>
        <w:t xml:space="preserve"> breakfast, mid-morning break</w:t>
      </w:r>
      <w:r w:rsidR="002E5B47" w:rsidRPr="00F66E7F">
        <w:rPr>
          <w:rFonts w:ascii="Times New Roman" w:hAnsi="Times New Roman" w:cs="Times New Roman"/>
        </w:rPr>
        <w:br/>
      </w:r>
      <w:r w:rsidR="002E5B47" w:rsidRPr="00F66E7F">
        <w:rPr>
          <w:rFonts w:ascii="Times New Roman" w:hAnsi="Times New Roman" w:cs="Times New Roman"/>
        </w:rPr>
        <w:br/>
      </w:r>
      <w:r w:rsidR="00B078F2" w:rsidRPr="00F66E7F">
        <w:rPr>
          <w:rFonts w:ascii="Times New Roman" w:hAnsi="Times New Roman" w:cs="Times New Roman"/>
          <w:b/>
        </w:rPr>
        <w:t xml:space="preserve">TUESDAY, OCTOBER </w:t>
      </w:r>
      <w:r w:rsidR="00624C30" w:rsidRPr="00F66E7F">
        <w:rPr>
          <w:rFonts w:ascii="Times New Roman" w:hAnsi="Times New Roman" w:cs="Times New Roman"/>
          <w:b/>
        </w:rPr>
        <w:t xml:space="preserve">28 </w:t>
      </w:r>
      <w:r w:rsidR="00B32742">
        <w:rPr>
          <w:rFonts w:ascii="Times New Roman" w:hAnsi="Times New Roman" w:cs="Times New Roman"/>
          <w:b/>
        </w:rPr>
        <w:t xml:space="preserve">- </w:t>
      </w:r>
      <w:r w:rsidR="00624C30" w:rsidRPr="00F66E7F">
        <w:rPr>
          <w:rFonts w:ascii="Times New Roman" w:hAnsi="Times New Roman" w:cs="Times New Roman"/>
          <w:b/>
        </w:rPr>
        <w:t xml:space="preserve">TRANSPORTATION </w:t>
      </w:r>
    </w:p>
    <w:p w:rsidR="001B6A1B" w:rsidRDefault="00624C30" w:rsidP="002E5B47">
      <w:pPr>
        <w:rPr>
          <w:rFonts w:ascii="Times New Roman" w:hAnsi="Times New Roman" w:cs="Times New Roman"/>
        </w:rPr>
      </w:pPr>
      <w:r w:rsidRPr="00F66E7F">
        <w:rPr>
          <w:rFonts w:ascii="Times New Roman" w:hAnsi="Times New Roman" w:cs="Times New Roman"/>
        </w:rPr>
        <w:t xml:space="preserve">The AUC </w:t>
      </w:r>
      <w:r w:rsidR="00F66E7F" w:rsidRPr="00F66E7F">
        <w:rPr>
          <w:rFonts w:ascii="Times New Roman" w:hAnsi="Times New Roman" w:cs="Times New Roman"/>
        </w:rPr>
        <w:t xml:space="preserve">Woodruff Library </w:t>
      </w:r>
      <w:r w:rsidR="001B6A1B" w:rsidRPr="00F66E7F">
        <w:rPr>
          <w:rFonts w:ascii="Times New Roman" w:hAnsi="Times New Roman" w:cs="Times New Roman"/>
        </w:rPr>
        <w:t xml:space="preserve">Shuttle will transport </w:t>
      </w:r>
      <w:r w:rsidR="00CA5DD7">
        <w:rPr>
          <w:rFonts w:ascii="Times New Roman" w:hAnsi="Times New Roman" w:cs="Times New Roman"/>
        </w:rPr>
        <w:t xml:space="preserve">attendees </w:t>
      </w:r>
      <w:r w:rsidR="001B6A1B" w:rsidRPr="00F66E7F">
        <w:rPr>
          <w:rFonts w:ascii="Times New Roman" w:hAnsi="Times New Roman" w:cs="Times New Roman"/>
        </w:rPr>
        <w:t>from the Hilton Garden Inn at 7:45 and 8:15</w:t>
      </w:r>
      <w:r w:rsidRPr="00F66E7F">
        <w:rPr>
          <w:rFonts w:ascii="Times New Roman" w:hAnsi="Times New Roman" w:cs="Times New Roman"/>
        </w:rPr>
        <w:t xml:space="preserve"> to the AUC Woodruff Library</w:t>
      </w:r>
      <w:r w:rsidR="001B6A1B" w:rsidRPr="00F66E7F">
        <w:rPr>
          <w:rFonts w:ascii="Times New Roman" w:hAnsi="Times New Roman" w:cs="Times New Roman"/>
        </w:rPr>
        <w:t xml:space="preserve">. </w:t>
      </w:r>
      <w:r w:rsidR="004B6656">
        <w:rPr>
          <w:rFonts w:ascii="Times New Roman" w:hAnsi="Times New Roman" w:cs="Times New Roman"/>
        </w:rPr>
        <w:t>S</w:t>
      </w:r>
      <w:r w:rsidR="001B6A1B" w:rsidRPr="00F66E7F">
        <w:rPr>
          <w:rFonts w:ascii="Times New Roman" w:hAnsi="Times New Roman" w:cs="Times New Roman"/>
        </w:rPr>
        <w:t>huttle capacity is 25 persons.</w:t>
      </w:r>
    </w:p>
    <w:p w:rsidR="00F66E7F" w:rsidRDefault="00B21E4B" w:rsidP="002E5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atten</w:t>
      </w:r>
      <w:r w:rsidR="00DB04B4">
        <w:rPr>
          <w:rFonts w:ascii="Times New Roman" w:hAnsi="Times New Roman" w:cs="Times New Roman"/>
        </w:rPr>
        <w:t>dees driving to Woodruff, please</w:t>
      </w:r>
      <w:r>
        <w:rPr>
          <w:rFonts w:ascii="Times New Roman" w:hAnsi="Times New Roman" w:cs="Times New Roman"/>
        </w:rPr>
        <w:t xml:space="preserve"> coordinate your travel with the shuttle departures and park as directed in Woodruff’s gated lot.</w:t>
      </w:r>
    </w:p>
    <w:p w:rsidR="006116FF" w:rsidRPr="00CA5DD7" w:rsidRDefault="00B21E4B" w:rsidP="002E5B47">
      <w:pPr>
        <w:rPr>
          <w:rFonts w:ascii="Times New Roman" w:hAnsi="Times New Roman" w:cs="Times New Roman"/>
        </w:rPr>
      </w:pPr>
      <w:r w:rsidRPr="00CA5DD7">
        <w:rPr>
          <w:rFonts w:ascii="Times New Roman" w:hAnsi="Times New Roman" w:cs="Times New Roman"/>
        </w:rPr>
        <w:t>For attendee</w:t>
      </w:r>
      <w:r w:rsidR="00EF58EE" w:rsidRPr="00CA5DD7">
        <w:rPr>
          <w:rFonts w:ascii="Times New Roman" w:hAnsi="Times New Roman" w:cs="Times New Roman"/>
        </w:rPr>
        <w:t xml:space="preserve">s </w:t>
      </w:r>
      <w:r w:rsidR="001B6A1B" w:rsidRPr="00CA5DD7">
        <w:rPr>
          <w:rFonts w:ascii="Times New Roman" w:hAnsi="Times New Roman" w:cs="Times New Roman"/>
        </w:rPr>
        <w:t xml:space="preserve">checking out on Tuesday and using </w:t>
      </w:r>
      <w:r w:rsidR="00F66E7F" w:rsidRPr="00CA5DD7">
        <w:rPr>
          <w:rFonts w:ascii="Times New Roman" w:hAnsi="Times New Roman" w:cs="Times New Roman"/>
        </w:rPr>
        <w:t xml:space="preserve">West End </w:t>
      </w:r>
      <w:r w:rsidR="001B6A1B" w:rsidRPr="00CA5DD7">
        <w:rPr>
          <w:rFonts w:ascii="Times New Roman" w:hAnsi="Times New Roman" w:cs="Times New Roman"/>
        </w:rPr>
        <w:t xml:space="preserve">MARTA to return to the airport, bring your luggage to Woodruff for storage. </w:t>
      </w:r>
      <w:r w:rsidR="00624C30" w:rsidRPr="00CA5DD7">
        <w:rPr>
          <w:rFonts w:ascii="Times New Roman" w:hAnsi="Times New Roman" w:cs="Times New Roman"/>
        </w:rPr>
        <w:t>The AUC</w:t>
      </w:r>
      <w:r w:rsidR="00F66E7F" w:rsidRPr="00CA5DD7">
        <w:rPr>
          <w:rFonts w:ascii="Times New Roman" w:hAnsi="Times New Roman" w:cs="Times New Roman"/>
        </w:rPr>
        <w:t xml:space="preserve"> Shuttle will</w:t>
      </w:r>
      <w:r w:rsidR="00DB04B4" w:rsidRPr="00CA5DD7">
        <w:rPr>
          <w:rFonts w:ascii="Times New Roman" w:hAnsi="Times New Roman" w:cs="Times New Roman"/>
        </w:rPr>
        <w:t xml:space="preserve"> </w:t>
      </w:r>
      <w:r w:rsidR="00CA5DD7" w:rsidRPr="00CA5DD7">
        <w:rPr>
          <w:rFonts w:ascii="Times New Roman" w:hAnsi="Times New Roman" w:cs="Times New Roman"/>
        </w:rPr>
        <w:t xml:space="preserve">make two trips, </w:t>
      </w:r>
      <w:r w:rsidR="00CA5DD7">
        <w:rPr>
          <w:rFonts w:ascii="Times New Roman" w:hAnsi="Times New Roman" w:cs="Times New Roman"/>
        </w:rPr>
        <w:t xml:space="preserve">first </w:t>
      </w:r>
      <w:r w:rsidR="00CA5DD7" w:rsidRPr="00CA5DD7">
        <w:rPr>
          <w:rFonts w:ascii="Times New Roman" w:hAnsi="Times New Roman" w:cs="Times New Roman"/>
        </w:rPr>
        <w:t xml:space="preserve">leaving the library at 12:30, </w:t>
      </w:r>
      <w:r w:rsidR="00DB04B4" w:rsidRPr="00CA5DD7">
        <w:rPr>
          <w:rFonts w:ascii="Times New Roman" w:hAnsi="Times New Roman" w:cs="Times New Roman"/>
        </w:rPr>
        <w:t xml:space="preserve">dropping off at the West End MARTA, then </w:t>
      </w:r>
      <w:r w:rsidR="00CA5DD7" w:rsidRPr="00CA5DD7">
        <w:rPr>
          <w:rFonts w:ascii="Times New Roman" w:hAnsi="Times New Roman" w:cs="Times New Roman"/>
        </w:rPr>
        <w:t xml:space="preserve">back </w:t>
      </w:r>
      <w:r w:rsidR="00DB04B4" w:rsidRPr="00CA5DD7">
        <w:rPr>
          <w:rFonts w:ascii="Times New Roman" w:hAnsi="Times New Roman" w:cs="Times New Roman"/>
        </w:rPr>
        <w:t xml:space="preserve">to the hotel. The shuttle will </w:t>
      </w:r>
      <w:r w:rsidR="00CA5DD7" w:rsidRPr="00CA5DD7">
        <w:rPr>
          <w:rFonts w:ascii="Times New Roman" w:hAnsi="Times New Roman" w:cs="Times New Roman"/>
        </w:rPr>
        <w:t xml:space="preserve">then </w:t>
      </w:r>
      <w:r w:rsidR="00DB04B4" w:rsidRPr="00CA5DD7">
        <w:rPr>
          <w:rFonts w:ascii="Times New Roman" w:hAnsi="Times New Roman" w:cs="Times New Roman"/>
        </w:rPr>
        <w:t>return to the library</w:t>
      </w:r>
      <w:r w:rsidR="00CA5DD7" w:rsidRPr="00CA5DD7">
        <w:rPr>
          <w:rFonts w:ascii="Times New Roman" w:hAnsi="Times New Roman" w:cs="Times New Roman"/>
        </w:rPr>
        <w:t xml:space="preserve"> for the 1:00 transport</w:t>
      </w:r>
      <w:r w:rsidR="00DB04B4" w:rsidRPr="00CA5DD7">
        <w:rPr>
          <w:rFonts w:ascii="Times New Roman" w:hAnsi="Times New Roman" w:cs="Times New Roman"/>
        </w:rPr>
        <w:t>, dropping off again at the West End MARTA, then the hotel.</w:t>
      </w:r>
    </w:p>
    <w:p w:rsidR="00C35E4C" w:rsidRPr="00F66E7F" w:rsidRDefault="002E5B47" w:rsidP="002E5B47">
      <w:pPr>
        <w:rPr>
          <w:rFonts w:ascii="Times New Roman" w:hAnsi="Times New Roman" w:cs="Times New Roman"/>
          <w:b/>
        </w:rPr>
      </w:pPr>
      <w:r w:rsidRPr="00CA5DD7">
        <w:rPr>
          <w:rFonts w:ascii="Times New Roman" w:hAnsi="Times New Roman" w:cs="Times New Roman"/>
        </w:rPr>
        <w:br/>
      </w:r>
      <w:bookmarkStart w:id="0" w:name="_GoBack"/>
      <w:bookmarkEnd w:id="0"/>
    </w:p>
    <w:sectPr w:rsidR="00C35E4C" w:rsidRPr="00F66E7F" w:rsidSect="002E5B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DE"/>
    <w:rsid w:val="001B6A1B"/>
    <w:rsid w:val="002D2F18"/>
    <w:rsid w:val="002E5B47"/>
    <w:rsid w:val="00451FDC"/>
    <w:rsid w:val="004B6656"/>
    <w:rsid w:val="006116FF"/>
    <w:rsid w:val="00624C30"/>
    <w:rsid w:val="00677847"/>
    <w:rsid w:val="006E2BF8"/>
    <w:rsid w:val="008E45EA"/>
    <w:rsid w:val="00975600"/>
    <w:rsid w:val="00A40D32"/>
    <w:rsid w:val="00A47CDE"/>
    <w:rsid w:val="00AD6586"/>
    <w:rsid w:val="00AE5B4F"/>
    <w:rsid w:val="00B078F2"/>
    <w:rsid w:val="00B21E4B"/>
    <w:rsid w:val="00B32742"/>
    <w:rsid w:val="00B43606"/>
    <w:rsid w:val="00C35E4C"/>
    <w:rsid w:val="00CA5DD7"/>
    <w:rsid w:val="00DB04B4"/>
    <w:rsid w:val="00E900BC"/>
    <w:rsid w:val="00EC673F"/>
    <w:rsid w:val="00EF58EE"/>
    <w:rsid w:val="00F6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7CDE"/>
    <w:pPr>
      <w:spacing w:before="100" w:beforeAutospacing="1"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nhideWhenUsed/>
    <w:rsid w:val="00EC67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E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7CDE"/>
    <w:pPr>
      <w:spacing w:before="100" w:beforeAutospacing="1"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nhideWhenUsed/>
    <w:rsid w:val="00EC67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iltongardeninn3.hilton.com/en/hotels/georgia/hilton-garden-inn-atlanta-downtown-ATLDOGI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Phoenix</dc:creator>
  <cp:lastModifiedBy>Sandra Phoenix</cp:lastModifiedBy>
  <cp:revision>21</cp:revision>
  <dcterms:created xsi:type="dcterms:W3CDTF">2014-09-04T20:40:00Z</dcterms:created>
  <dcterms:modified xsi:type="dcterms:W3CDTF">2014-09-05T13:26:00Z</dcterms:modified>
</cp:coreProperties>
</file>