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A6" w:rsidRDefault="000D19A6" w:rsidP="000D19A6">
      <w:pPr>
        <w:rPr>
          <w:b/>
          <w:i/>
          <w:sz w:val="52"/>
          <w:szCs w:val="52"/>
        </w:rPr>
      </w:pPr>
      <w:r>
        <w:rPr>
          <w:rFonts w:ascii="Arimo" w:hAnsi="Arimo"/>
          <w:noProof/>
          <w:color w:val="0000FF"/>
          <w:sz w:val="21"/>
          <w:szCs w:val="21"/>
        </w:rPr>
        <w:drawing>
          <wp:inline distT="0" distB="0" distL="0" distR="0">
            <wp:extent cx="1304925" cy="1304925"/>
            <wp:effectExtent l="1905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6"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r w:rsidR="00423FF9">
        <w:rPr>
          <w:b/>
          <w:i/>
          <w:sz w:val="52"/>
          <w:szCs w:val="52"/>
        </w:rPr>
        <w:t xml:space="preserve">                  </w:t>
      </w:r>
      <w:r w:rsidR="00423FF9">
        <w:rPr>
          <w:b/>
          <w:i/>
          <w:noProof/>
          <w:sz w:val="52"/>
          <w:szCs w:val="52"/>
        </w:rPr>
        <w:t xml:space="preserve">            </w:t>
      </w:r>
      <w:r w:rsidR="00802862">
        <w:rPr>
          <w:b/>
          <w:i/>
          <w:noProof/>
          <w:sz w:val="52"/>
          <w:szCs w:val="52"/>
        </w:rPr>
        <w:t xml:space="preserve">          </w:t>
      </w:r>
      <w:r w:rsidR="00423FF9">
        <w:rPr>
          <w:b/>
          <w:i/>
          <w:noProof/>
          <w:sz w:val="52"/>
          <w:szCs w:val="52"/>
        </w:rPr>
        <w:t xml:space="preserve">  </w:t>
      </w:r>
      <w:r w:rsidR="00423FF9">
        <w:rPr>
          <w:b/>
          <w:i/>
          <w:noProof/>
          <w:sz w:val="52"/>
          <w:szCs w:val="52"/>
        </w:rPr>
        <w:drawing>
          <wp:inline distT="0" distB="0" distL="0" distR="0" wp14:anchorId="269C02F2" wp14:editId="4A29BA88">
            <wp:extent cx="1095375" cy="1095375"/>
            <wp:effectExtent l="0" t="0" r="9525" b="9525"/>
            <wp:docPr id="2" name="Picture 2" descr="C:\Users\Intern.development\AppData\Local\Microsoft\Windows\Temporary Internet Files\Content.Outlook\FYPAELBN\TJF-Pos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development\AppData\Local\Microsoft\Windows\Temporary Internet Files\Content.Outlook\FYPAELBN\TJF-Post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3D1E3C" w:rsidRDefault="003D1E3C" w:rsidP="000D19A6">
      <w:pPr>
        <w:rPr>
          <w:b/>
          <w:i/>
          <w:sz w:val="52"/>
          <w:szCs w:val="52"/>
        </w:rPr>
      </w:pPr>
    </w:p>
    <w:p w:rsidR="000D19A6" w:rsidRPr="00B70A41" w:rsidRDefault="003D1E3C" w:rsidP="000D19A6">
      <w:pPr>
        <w:rPr>
          <w:b/>
          <w:i/>
          <w:sz w:val="52"/>
          <w:szCs w:val="52"/>
        </w:rPr>
      </w:pPr>
      <w:r>
        <w:rPr>
          <w:b/>
          <w:i/>
          <w:sz w:val="52"/>
          <w:szCs w:val="52"/>
        </w:rPr>
        <w:t>NEWS</w:t>
      </w:r>
      <w:r w:rsidR="000D19A6" w:rsidRPr="00B70A41">
        <w:rPr>
          <w:b/>
          <w:i/>
          <w:sz w:val="52"/>
          <w:szCs w:val="52"/>
        </w:rPr>
        <w:t xml:space="preserve"> R</w:t>
      </w:r>
      <w:r w:rsidR="000D19A6">
        <w:rPr>
          <w:b/>
          <w:i/>
          <w:sz w:val="52"/>
          <w:szCs w:val="52"/>
        </w:rPr>
        <w:t>ELEASE</w:t>
      </w:r>
    </w:p>
    <w:p w:rsidR="000D19A6" w:rsidRPr="00D77B69" w:rsidRDefault="000D19A6" w:rsidP="000D19A6">
      <w:pPr>
        <w:jc w:val="right"/>
        <w:rPr>
          <w:b/>
          <w:u w:val="single"/>
        </w:rPr>
      </w:pPr>
      <w:r w:rsidRPr="00D77B69">
        <w:rPr>
          <w:b/>
          <w:u w:val="single"/>
        </w:rPr>
        <w:t>Media Contact:</w:t>
      </w:r>
    </w:p>
    <w:p w:rsidR="000D19A6" w:rsidRPr="00D77B69" w:rsidRDefault="000D19A6" w:rsidP="000D19A6">
      <w:pPr>
        <w:jc w:val="right"/>
        <w:rPr>
          <w:b/>
        </w:rPr>
      </w:pPr>
      <w:r>
        <w:rPr>
          <w:b/>
        </w:rPr>
        <w:t>Alicia Johnson-Williams</w:t>
      </w:r>
    </w:p>
    <w:p w:rsidR="000D19A6" w:rsidRPr="00D77B69" w:rsidRDefault="000D19A6" w:rsidP="000D19A6">
      <w:pPr>
        <w:jc w:val="right"/>
        <w:rPr>
          <w:b/>
        </w:rPr>
      </w:pPr>
      <w:r>
        <w:rPr>
          <w:b/>
        </w:rPr>
        <w:t>Director of College Relations</w:t>
      </w:r>
    </w:p>
    <w:p w:rsidR="000D19A6" w:rsidRPr="00D77B69" w:rsidRDefault="000D19A6" w:rsidP="000D19A6">
      <w:pPr>
        <w:jc w:val="right"/>
        <w:rPr>
          <w:b/>
        </w:rPr>
      </w:pPr>
      <w:r w:rsidRPr="00D77B69">
        <w:rPr>
          <w:b/>
        </w:rPr>
        <w:t>(</w:t>
      </w:r>
      <w:r>
        <w:rPr>
          <w:b/>
        </w:rPr>
        <w:t xml:space="preserve">205) </w:t>
      </w:r>
      <w:r w:rsidR="003D1E3C">
        <w:rPr>
          <w:b/>
        </w:rPr>
        <w:t>515-7781</w:t>
      </w:r>
    </w:p>
    <w:p w:rsidR="000D19A6" w:rsidRPr="00D77B69" w:rsidRDefault="000D19A6" w:rsidP="000D19A6">
      <w:pPr>
        <w:jc w:val="right"/>
        <w:rPr>
          <w:b/>
        </w:rPr>
      </w:pPr>
      <w:r w:rsidRPr="00D77B69">
        <w:rPr>
          <w:b/>
        </w:rPr>
        <w:t xml:space="preserve">E-mail:  </w:t>
      </w:r>
      <w:hyperlink r:id="rId8" w:history="1">
        <w:r w:rsidRPr="000327DC">
          <w:rPr>
            <w:rStyle w:val="Hyperlink"/>
            <w:b/>
          </w:rPr>
          <w:t>a</w:t>
        </w:r>
        <w:r w:rsidR="00290941">
          <w:rPr>
            <w:rStyle w:val="Hyperlink"/>
            <w:b/>
          </w:rPr>
          <w:t>jwilliams</w:t>
        </w:r>
        <w:r w:rsidRPr="000327DC">
          <w:rPr>
            <w:rStyle w:val="Hyperlink"/>
            <w:b/>
          </w:rPr>
          <w:t>@miles.edu</w:t>
        </w:r>
      </w:hyperlink>
      <w:r>
        <w:rPr>
          <w:b/>
        </w:rPr>
        <w:t xml:space="preserve"> </w:t>
      </w:r>
    </w:p>
    <w:p w:rsidR="0073603B" w:rsidRDefault="0073603B" w:rsidP="00802862">
      <w:pPr>
        <w:pStyle w:val="NoSpacing"/>
      </w:pPr>
    </w:p>
    <w:p w:rsidR="000D19A6" w:rsidRDefault="000D19A6" w:rsidP="00802862">
      <w:pPr>
        <w:pStyle w:val="NoSpacing"/>
        <w:rPr>
          <w:b/>
        </w:rPr>
      </w:pPr>
      <w:r w:rsidRPr="00802862">
        <w:rPr>
          <w:b/>
        </w:rPr>
        <w:t>FOR IMMEDIATE RELEASE</w:t>
      </w:r>
    </w:p>
    <w:p w:rsidR="00683A04" w:rsidRDefault="00683A04" w:rsidP="00802862">
      <w:pPr>
        <w:pStyle w:val="NoSpacing"/>
        <w:rPr>
          <w:b/>
        </w:rPr>
      </w:pPr>
      <w:r>
        <w:rPr>
          <w:b/>
        </w:rPr>
        <w:t>April 14, 2016</w:t>
      </w:r>
    </w:p>
    <w:p w:rsidR="00683A04" w:rsidRDefault="00683A04" w:rsidP="00802862">
      <w:pPr>
        <w:pStyle w:val="NoSpacing"/>
        <w:rPr>
          <w:b/>
        </w:rPr>
      </w:pPr>
    </w:p>
    <w:p w:rsidR="00683A04" w:rsidRDefault="00683A04" w:rsidP="00802862">
      <w:pPr>
        <w:pStyle w:val="NoSpacing"/>
        <w:rPr>
          <w:b/>
        </w:rPr>
      </w:pPr>
    </w:p>
    <w:p w:rsidR="00683A04" w:rsidRPr="00683A04" w:rsidRDefault="00683A04" w:rsidP="00683A04">
      <w:pPr>
        <w:pStyle w:val="NoSpacing"/>
        <w:jc w:val="center"/>
        <w:rPr>
          <w:b/>
          <w:sz w:val="28"/>
          <w:szCs w:val="28"/>
        </w:rPr>
      </w:pPr>
      <w:r>
        <w:rPr>
          <w:b/>
          <w:sz w:val="28"/>
          <w:szCs w:val="28"/>
        </w:rPr>
        <w:t xml:space="preserve">Miles College Theatre Program Presents </w:t>
      </w:r>
      <w:proofErr w:type="gramStart"/>
      <w:r w:rsidRPr="009E7150">
        <w:rPr>
          <w:b/>
          <w:i/>
          <w:sz w:val="28"/>
          <w:szCs w:val="28"/>
        </w:rPr>
        <w:t>A</w:t>
      </w:r>
      <w:proofErr w:type="gramEnd"/>
      <w:r w:rsidRPr="009E7150">
        <w:rPr>
          <w:b/>
          <w:i/>
          <w:sz w:val="28"/>
          <w:szCs w:val="28"/>
        </w:rPr>
        <w:t xml:space="preserve"> Song for Coretta</w:t>
      </w:r>
    </w:p>
    <w:p w:rsidR="00802862" w:rsidRDefault="009E7150" w:rsidP="00802862">
      <w:pPr>
        <w:pStyle w:val="NoSpacing"/>
      </w:pPr>
      <w:r>
        <w:t xml:space="preserve">                      </w:t>
      </w:r>
    </w:p>
    <w:p w:rsidR="009E7150" w:rsidRDefault="009E7150" w:rsidP="00802862">
      <w:pPr>
        <w:pStyle w:val="NoSpacing"/>
      </w:pPr>
      <w:r>
        <w:rPr>
          <w:b/>
        </w:rPr>
        <w:t xml:space="preserve">Fairfield, Ala. – </w:t>
      </w:r>
      <w:r>
        <w:t xml:space="preserve">Miles College Theatre Program presents </w:t>
      </w:r>
      <w:r w:rsidR="000F6E45">
        <w:rPr>
          <w:i/>
        </w:rPr>
        <w:t xml:space="preserve">A Song for Coretta </w:t>
      </w:r>
      <w:r w:rsidR="000F6E45">
        <w:t xml:space="preserve">by Pearl </w:t>
      </w:r>
      <w:proofErr w:type="spellStart"/>
      <w:r w:rsidR="000F6E45">
        <w:t>Cleage</w:t>
      </w:r>
      <w:proofErr w:type="spellEnd"/>
      <w:r w:rsidR="001B5497">
        <w:t xml:space="preserve">, directed by </w:t>
      </w:r>
      <w:proofErr w:type="spellStart"/>
      <w:r w:rsidR="001B5497">
        <w:t>Chalethia</w:t>
      </w:r>
      <w:proofErr w:type="spellEnd"/>
      <w:r w:rsidR="001B5497">
        <w:t xml:space="preserve"> Williams on Friday, April 22, 2015 at </w:t>
      </w:r>
      <w:proofErr w:type="gramStart"/>
      <w:r w:rsidR="001B5497">
        <w:t>7:30  p.m</w:t>
      </w:r>
      <w:proofErr w:type="gramEnd"/>
      <w:r w:rsidR="001B5497">
        <w:t>. and Saturday, April 23, 2016 at 7:30 p.m. in The Rev. Dr. Abra</w:t>
      </w:r>
      <w:r w:rsidR="00B9449E">
        <w:t>ham Woods, Jr. Auditorium</w:t>
      </w:r>
      <w:r w:rsidR="003F6818">
        <w:t>,</w:t>
      </w:r>
      <w:r w:rsidR="00B9449E">
        <w:t xml:space="preserve"> Pearson Hall.</w:t>
      </w:r>
    </w:p>
    <w:p w:rsidR="006A62EA" w:rsidRDefault="006A62EA" w:rsidP="00802862">
      <w:pPr>
        <w:pStyle w:val="NoSpacing"/>
      </w:pPr>
    </w:p>
    <w:p w:rsidR="006A62EA" w:rsidRDefault="007045CF" w:rsidP="00802862">
      <w:pPr>
        <w:pStyle w:val="NoSpacing"/>
      </w:pPr>
      <w:r>
        <w:t>Th</w:t>
      </w:r>
      <w:r w:rsidR="00790CAF">
        <w:t>e</w:t>
      </w:r>
      <w:r>
        <w:t xml:space="preserve"> story begins o</w:t>
      </w:r>
      <w:r w:rsidR="006A62EA">
        <w:t>n February 6, 2006,</w:t>
      </w:r>
      <w:r>
        <w:t xml:space="preserve"> when</w:t>
      </w:r>
      <w:r w:rsidR="006A62EA">
        <w:t xml:space="preserve"> people </w:t>
      </w:r>
      <w:r w:rsidR="00790CAF">
        <w:t>start</w:t>
      </w:r>
      <w:r w:rsidR="006A62EA">
        <w:t xml:space="preserve"> lining up at dawn outside of Atlanta’s Ebenezer Baptist Church to pay their respects to the late Mrs. Coretta Scott King, widow of Dr. Martin Luther King, Jr., whose body lay in state in the small sanctuary.  People of all ages stood patiently for hours, waiting to say goodbye and close to midnight, the crowd had dwindled to a determined few.</w:t>
      </w:r>
      <w:r>
        <w:t xml:space="preserve">  Throughout the day </w:t>
      </w:r>
      <w:bookmarkStart w:id="0" w:name="_GoBack"/>
      <w:bookmarkEnd w:id="0"/>
      <w:r>
        <w:t>they shared memories of Mrs. King’s extraordinary life and expressed sorrow at her passing.</w:t>
      </w:r>
    </w:p>
    <w:p w:rsidR="006A62EA" w:rsidRDefault="006A62EA" w:rsidP="00802862">
      <w:pPr>
        <w:pStyle w:val="NoSpacing"/>
      </w:pPr>
    </w:p>
    <w:p w:rsidR="006A62EA" w:rsidRDefault="006A62EA" w:rsidP="00802862">
      <w:pPr>
        <w:pStyle w:val="NoSpacing"/>
      </w:pPr>
      <w:r>
        <w:t xml:space="preserve">Theatre majors Camellia J. Brownlee, Priscilla Bridges, Raven Cook-Smith, </w:t>
      </w:r>
      <w:proofErr w:type="spellStart"/>
      <w:r>
        <w:t>Demetria</w:t>
      </w:r>
      <w:proofErr w:type="spellEnd"/>
      <w:r>
        <w:t xml:space="preserve"> A. Collins, and Lisa M. Clemons </w:t>
      </w:r>
      <w:r w:rsidR="007045CF">
        <w:t>portray</w:t>
      </w:r>
      <w:r>
        <w:t xml:space="preserve"> the five fictional characters at the end of that long line of mourners.</w:t>
      </w:r>
    </w:p>
    <w:p w:rsidR="00B9449E" w:rsidRDefault="00B9449E" w:rsidP="00802862">
      <w:pPr>
        <w:pStyle w:val="NoSpacing"/>
      </w:pPr>
    </w:p>
    <w:p w:rsidR="00B9449E" w:rsidRDefault="00B9449E" w:rsidP="00802862">
      <w:pPr>
        <w:pStyle w:val="NoSpacing"/>
      </w:pPr>
      <w:r>
        <w:t>Tickets are $10.00 each</w:t>
      </w:r>
      <w:r w:rsidR="003F6818">
        <w:t xml:space="preserve"> and groups</w:t>
      </w:r>
      <w:r>
        <w:t xml:space="preserve"> of 10 or more $8.00 each. For more information contact </w:t>
      </w:r>
    </w:p>
    <w:p w:rsidR="00B9449E" w:rsidRDefault="00B9449E" w:rsidP="00802862">
      <w:pPr>
        <w:pStyle w:val="NoSpacing"/>
      </w:pPr>
      <w:r>
        <w:t xml:space="preserve">Ms. </w:t>
      </w:r>
      <w:proofErr w:type="spellStart"/>
      <w:r>
        <w:t>Chalethia</w:t>
      </w:r>
      <w:proofErr w:type="spellEnd"/>
      <w:r>
        <w:t xml:space="preserve"> Williams 205.929.</w:t>
      </w:r>
      <w:r w:rsidR="00085A24">
        <w:t xml:space="preserve">1052 or </w:t>
      </w:r>
      <w:hyperlink r:id="rId9" w:history="1">
        <w:r w:rsidR="00085A24" w:rsidRPr="006E23C4">
          <w:rPr>
            <w:rStyle w:val="Hyperlink"/>
          </w:rPr>
          <w:t>cwilliams@miles.edu</w:t>
        </w:r>
      </w:hyperlink>
      <w:r w:rsidR="00085A24">
        <w:t xml:space="preserve"> or Mrs. Sandra Crenshaw </w:t>
      </w:r>
    </w:p>
    <w:p w:rsidR="00085A24" w:rsidRDefault="00085A24" w:rsidP="00802862">
      <w:pPr>
        <w:pStyle w:val="NoSpacing"/>
      </w:pPr>
      <w:proofErr w:type="gramStart"/>
      <w:r>
        <w:t xml:space="preserve">205.929.1659 or </w:t>
      </w:r>
      <w:hyperlink r:id="rId10" w:history="1">
        <w:r w:rsidRPr="006E23C4">
          <w:rPr>
            <w:rStyle w:val="Hyperlink"/>
          </w:rPr>
          <w:t>crenshaw@miles.edu</w:t>
        </w:r>
      </w:hyperlink>
      <w:r>
        <w:t>.</w:t>
      </w:r>
      <w:proofErr w:type="gramEnd"/>
      <w:r>
        <w:t xml:space="preserve">    </w:t>
      </w:r>
    </w:p>
    <w:p w:rsidR="00085A24" w:rsidRDefault="00085A24" w:rsidP="00802862">
      <w:pPr>
        <w:pStyle w:val="NoSpacing"/>
      </w:pPr>
    </w:p>
    <w:p w:rsidR="00085A24" w:rsidRDefault="00085A24" w:rsidP="00802862">
      <w:pPr>
        <w:pStyle w:val="NoSpacing"/>
      </w:pPr>
    </w:p>
    <w:p w:rsidR="00085A24" w:rsidRDefault="00085A24" w:rsidP="00802862">
      <w:pPr>
        <w:pStyle w:val="NoSpacing"/>
      </w:pPr>
    </w:p>
    <w:p w:rsidR="00F00BE6" w:rsidRPr="00F00BE6" w:rsidRDefault="00085A24" w:rsidP="00085A24">
      <w:pPr>
        <w:pStyle w:val="NoSpacing"/>
        <w:jc w:val="center"/>
      </w:pPr>
      <w:r>
        <w:t>###</w:t>
      </w:r>
    </w:p>
    <w:sectPr w:rsidR="00F00BE6" w:rsidRPr="00F00BE6" w:rsidSect="001E6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A6"/>
    <w:rsid w:val="00005989"/>
    <w:rsid w:val="00085A24"/>
    <w:rsid w:val="000D19A6"/>
    <w:rsid w:val="000F6E45"/>
    <w:rsid w:val="0010216E"/>
    <w:rsid w:val="0010643E"/>
    <w:rsid w:val="0012398C"/>
    <w:rsid w:val="001343CD"/>
    <w:rsid w:val="001B5497"/>
    <w:rsid w:val="00222EAE"/>
    <w:rsid w:val="00276A9E"/>
    <w:rsid w:val="00285FA1"/>
    <w:rsid w:val="00290941"/>
    <w:rsid w:val="003A516D"/>
    <w:rsid w:val="003C5C75"/>
    <w:rsid w:val="003D1E3C"/>
    <w:rsid w:val="003D6AA6"/>
    <w:rsid w:val="003F6818"/>
    <w:rsid w:val="00415C0E"/>
    <w:rsid w:val="00423FF9"/>
    <w:rsid w:val="00465466"/>
    <w:rsid w:val="004813A8"/>
    <w:rsid w:val="00486C09"/>
    <w:rsid w:val="005F791F"/>
    <w:rsid w:val="0062715C"/>
    <w:rsid w:val="00683A04"/>
    <w:rsid w:val="006A62EA"/>
    <w:rsid w:val="006C5DD5"/>
    <w:rsid w:val="007045CF"/>
    <w:rsid w:val="0073603B"/>
    <w:rsid w:val="00790CAF"/>
    <w:rsid w:val="00802862"/>
    <w:rsid w:val="00813BAD"/>
    <w:rsid w:val="00817966"/>
    <w:rsid w:val="00844153"/>
    <w:rsid w:val="00851A52"/>
    <w:rsid w:val="00871496"/>
    <w:rsid w:val="009E7150"/>
    <w:rsid w:val="00AE303F"/>
    <w:rsid w:val="00B70C96"/>
    <w:rsid w:val="00B8054F"/>
    <w:rsid w:val="00B9449E"/>
    <w:rsid w:val="00BA5FF0"/>
    <w:rsid w:val="00BA612C"/>
    <w:rsid w:val="00C76956"/>
    <w:rsid w:val="00CF0A13"/>
    <w:rsid w:val="00D404F8"/>
    <w:rsid w:val="00D80390"/>
    <w:rsid w:val="00E17E86"/>
    <w:rsid w:val="00EA1ABF"/>
    <w:rsid w:val="00F00BE6"/>
    <w:rsid w:val="00F90023"/>
    <w:rsid w:val="00FE1C71"/>
    <w:rsid w:val="00FE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iPriority w:val="99"/>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80286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A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9A6"/>
    <w:rPr>
      <w:color w:val="0000FF"/>
      <w:u w:val="single"/>
    </w:rPr>
  </w:style>
  <w:style w:type="paragraph" w:styleId="NormalWeb">
    <w:name w:val="Normal (Web)"/>
    <w:basedOn w:val="Normal"/>
    <w:uiPriority w:val="99"/>
    <w:unhideWhenUsed/>
    <w:rsid w:val="000D19A6"/>
    <w:pPr>
      <w:spacing w:before="100" w:beforeAutospacing="1" w:after="100" w:afterAutospacing="1"/>
    </w:pPr>
  </w:style>
  <w:style w:type="paragraph" w:styleId="BalloonText">
    <w:name w:val="Balloon Text"/>
    <w:basedOn w:val="Normal"/>
    <w:link w:val="BalloonTextChar"/>
    <w:uiPriority w:val="99"/>
    <w:semiHidden/>
    <w:unhideWhenUsed/>
    <w:rsid w:val="000D19A6"/>
    <w:rPr>
      <w:rFonts w:ascii="Tahoma" w:hAnsi="Tahoma" w:cs="Tahoma"/>
      <w:sz w:val="16"/>
      <w:szCs w:val="16"/>
    </w:rPr>
  </w:style>
  <w:style w:type="character" w:customStyle="1" w:styleId="BalloonTextChar">
    <w:name w:val="Balloon Text Char"/>
    <w:basedOn w:val="DefaultParagraphFont"/>
    <w:link w:val="BalloonText"/>
    <w:uiPriority w:val="99"/>
    <w:semiHidden/>
    <w:rsid w:val="000D19A6"/>
    <w:rPr>
      <w:rFonts w:ascii="Tahoma" w:eastAsia="Times New Roman" w:hAnsi="Tahoma" w:cs="Tahoma"/>
      <w:sz w:val="16"/>
      <w:szCs w:val="16"/>
    </w:rPr>
  </w:style>
  <w:style w:type="paragraph" w:customStyle="1" w:styleId="xmsonormal">
    <w:name w:val="x_msonormal"/>
    <w:basedOn w:val="Normal"/>
    <w:rsid w:val="00415C0E"/>
    <w:pPr>
      <w:spacing w:before="100" w:beforeAutospacing="1" w:after="100" w:afterAutospacing="1"/>
    </w:pPr>
  </w:style>
  <w:style w:type="paragraph" w:customStyle="1" w:styleId="Default">
    <w:name w:val="Default"/>
    <w:rsid w:val="00415C0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8028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90">
      <w:bodyDiv w:val="1"/>
      <w:marLeft w:val="0"/>
      <w:marRight w:val="0"/>
      <w:marTop w:val="0"/>
      <w:marBottom w:val="0"/>
      <w:divBdr>
        <w:top w:val="none" w:sz="0" w:space="0" w:color="auto"/>
        <w:left w:val="none" w:sz="0" w:space="0" w:color="auto"/>
        <w:bottom w:val="none" w:sz="0" w:space="0" w:color="auto"/>
        <w:right w:val="none" w:sz="0" w:space="0" w:color="auto"/>
      </w:divBdr>
    </w:div>
    <w:div w:id="46347044">
      <w:bodyDiv w:val="1"/>
      <w:marLeft w:val="0"/>
      <w:marRight w:val="0"/>
      <w:marTop w:val="0"/>
      <w:marBottom w:val="0"/>
      <w:divBdr>
        <w:top w:val="none" w:sz="0" w:space="0" w:color="auto"/>
        <w:left w:val="none" w:sz="0" w:space="0" w:color="auto"/>
        <w:bottom w:val="none" w:sz="0" w:space="0" w:color="auto"/>
        <w:right w:val="none" w:sz="0" w:space="0" w:color="auto"/>
      </w:divBdr>
      <w:divsChild>
        <w:div w:id="756054538">
          <w:marLeft w:val="0"/>
          <w:marRight w:val="0"/>
          <w:marTop w:val="0"/>
          <w:marBottom w:val="0"/>
          <w:divBdr>
            <w:top w:val="none" w:sz="0" w:space="0" w:color="auto"/>
            <w:left w:val="none" w:sz="0" w:space="0" w:color="auto"/>
            <w:bottom w:val="none" w:sz="0" w:space="0" w:color="auto"/>
            <w:right w:val="none" w:sz="0" w:space="0" w:color="auto"/>
          </w:divBdr>
          <w:divsChild>
            <w:div w:id="1876967580">
              <w:marLeft w:val="0"/>
              <w:marRight w:val="0"/>
              <w:marTop w:val="0"/>
              <w:marBottom w:val="0"/>
              <w:divBdr>
                <w:top w:val="none" w:sz="0" w:space="0" w:color="auto"/>
                <w:left w:val="none" w:sz="0" w:space="0" w:color="auto"/>
                <w:bottom w:val="none" w:sz="0" w:space="0" w:color="auto"/>
                <w:right w:val="none" w:sz="0" w:space="0" w:color="auto"/>
              </w:divBdr>
              <w:divsChild>
                <w:div w:id="945887387">
                  <w:marLeft w:val="0"/>
                  <w:marRight w:val="0"/>
                  <w:marTop w:val="0"/>
                  <w:marBottom w:val="0"/>
                  <w:divBdr>
                    <w:top w:val="none" w:sz="0" w:space="0" w:color="auto"/>
                    <w:left w:val="none" w:sz="0" w:space="0" w:color="auto"/>
                    <w:bottom w:val="none" w:sz="0" w:space="0" w:color="auto"/>
                    <w:right w:val="none" w:sz="0" w:space="0" w:color="auto"/>
                  </w:divBdr>
                  <w:divsChild>
                    <w:div w:id="1342899535">
                      <w:marLeft w:val="0"/>
                      <w:marRight w:val="0"/>
                      <w:marTop w:val="0"/>
                      <w:marBottom w:val="0"/>
                      <w:divBdr>
                        <w:top w:val="none" w:sz="0" w:space="0" w:color="auto"/>
                        <w:left w:val="none" w:sz="0" w:space="0" w:color="auto"/>
                        <w:bottom w:val="none" w:sz="0" w:space="0" w:color="auto"/>
                        <w:right w:val="none" w:sz="0" w:space="0" w:color="auto"/>
                      </w:divBdr>
                      <w:divsChild>
                        <w:div w:id="97799315">
                          <w:marLeft w:val="0"/>
                          <w:marRight w:val="0"/>
                          <w:marTop w:val="0"/>
                          <w:marBottom w:val="0"/>
                          <w:divBdr>
                            <w:top w:val="none" w:sz="0" w:space="0" w:color="auto"/>
                            <w:left w:val="none" w:sz="0" w:space="0" w:color="auto"/>
                            <w:bottom w:val="none" w:sz="0" w:space="0" w:color="auto"/>
                            <w:right w:val="none" w:sz="0" w:space="0" w:color="auto"/>
                          </w:divBdr>
                          <w:divsChild>
                            <w:div w:id="1757899650">
                              <w:marLeft w:val="0"/>
                              <w:marRight w:val="0"/>
                              <w:marTop w:val="0"/>
                              <w:marBottom w:val="0"/>
                              <w:divBdr>
                                <w:top w:val="none" w:sz="0" w:space="0" w:color="auto"/>
                                <w:left w:val="none" w:sz="0" w:space="0" w:color="auto"/>
                                <w:bottom w:val="none" w:sz="0" w:space="0" w:color="auto"/>
                                <w:right w:val="none" w:sz="0" w:space="0" w:color="auto"/>
                              </w:divBdr>
                              <w:divsChild>
                                <w:div w:id="568926673">
                                  <w:marLeft w:val="0"/>
                                  <w:marRight w:val="0"/>
                                  <w:marTop w:val="0"/>
                                  <w:marBottom w:val="0"/>
                                  <w:divBdr>
                                    <w:top w:val="none" w:sz="0" w:space="0" w:color="auto"/>
                                    <w:left w:val="none" w:sz="0" w:space="0" w:color="auto"/>
                                    <w:bottom w:val="none" w:sz="0" w:space="0" w:color="auto"/>
                                    <w:right w:val="none" w:sz="0" w:space="0" w:color="auto"/>
                                  </w:divBdr>
                                  <w:divsChild>
                                    <w:div w:id="1596667912">
                                      <w:marLeft w:val="0"/>
                                      <w:marRight w:val="0"/>
                                      <w:marTop w:val="0"/>
                                      <w:marBottom w:val="0"/>
                                      <w:divBdr>
                                        <w:top w:val="none" w:sz="0" w:space="0" w:color="auto"/>
                                        <w:left w:val="none" w:sz="0" w:space="0" w:color="auto"/>
                                        <w:bottom w:val="none" w:sz="0" w:space="0" w:color="auto"/>
                                        <w:right w:val="none" w:sz="0" w:space="0" w:color="auto"/>
                                      </w:divBdr>
                                      <w:divsChild>
                                        <w:div w:id="3655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ohnson@miles.ed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renshaw@miles.edu" TargetMode="External"/><Relationship Id="rId4" Type="http://schemas.openxmlformats.org/officeDocument/2006/relationships/settings" Target="settings.xml"/><Relationship Id="rId9" Type="http://schemas.openxmlformats.org/officeDocument/2006/relationships/hyperlink" Target="mailto:cwilliams@mil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FB0E-1807-41A8-80ED-6CECBE4B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Johnson</dc:creator>
  <cp:lastModifiedBy>Freddie Williams Jenkins</cp:lastModifiedBy>
  <cp:revision>2</cp:revision>
  <cp:lastPrinted>2016-04-14T21:32:00Z</cp:lastPrinted>
  <dcterms:created xsi:type="dcterms:W3CDTF">2016-04-14T21:42:00Z</dcterms:created>
  <dcterms:modified xsi:type="dcterms:W3CDTF">2016-04-14T21:42:00Z</dcterms:modified>
</cp:coreProperties>
</file>